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EB9B" w14:textId="77777777" w:rsidR="004E7FB0" w:rsidRPr="005551C2" w:rsidRDefault="00674D31" w:rsidP="00D95261">
      <w:pPr>
        <w:jc w:val="center"/>
        <w:rPr>
          <w:b/>
          <w:sz w:val="32"/>
          <w:szCs w:val="32"/>
        </w:rPr>
      </w:pPr>
      <w:r w:rsidRPr="005551C2">
        <w:rPr>
          <w:rFonts w:hint="eastAsia"/>
          <w:b/>
          <w:sz w:val="32"/>
          <w:szCs w:val="32"/>
        </w:rPr>
        <w:t>科学技术</w:t>
      </w:r>
      <w:r w:rsidR="004E7FB0" w:rsidRPr="005551C2">
        <w:rPr>
          <w:b/>
          <w:sz w:val="32"/>
          <w:szCs w:val="32"/>
        </w:rPr>
        <w:t>进步奖公示内容</w:t>
      </w:r>
    </w:p>
    <w:p w14:paraId="75FC024C" w14:textId="77777777" w:rsidR="001942E6" w:rsidRDefault="004E7FB0" w:rsidP="004E7FB0">
      <w:pPr>
        <w:pStyle w:val="a3"/>
        <w:numPr>
          <w:ilvl w:val="0"/>
          <w:numId w:val="3"/>
        </w:numPr>
        <w:ind w:firstLineChars="0"/>
        <w:jc w:val="left"/>
        <w:rPr>
          <w:sz w:val="28"/>
          <w:szCs w:val="28"/>
        </w:rPr>
      </w:pPr>
      <w:r w:rsidRPr="004E7FB0">
        <w:rPr>
          <w:sz w:val="28"/>
          <w:szCs w:val="28"/>
        </w:rPr>
        <w:t>项目名称</w:t>
      </w:r>
      <w:r w:rsidRPr="004E7FB0">
        <w:rPr>
          <w:rFonts w:hint="eastAsia"/>
          <w:sz w:val="28"/>
          <w:szCs w:val="28"/>
        </w:rPr>
        <w:t>：</w:t>
      </w:r>
    </w:p>
    <w:p w14:paraId="791B814E" w14:textId="67D51E65" w:rsidR="004E7FB0" w:rsidRPr="004E7FB0" w:rsidRDefault="005678E2" w:rsidP="001942E6">
      <w:pPr>
        <w:pStyle w:val="a5"/>
      </w:pPr>
      <w:r w:rsidRPr="005678E2">
        <w:rPr>
          <w:rFonts w:hint="eastAsia"/>
        </w:rPr>
        <w:t>服装虚拟仿真关键技术研究及应用</w:t>
      </w:r>
    </w:p>
    <w:p w14:paraId="2F3C9209" w14:textId="54050AB5" w:rsidR="004E7FB0" w:rsidRDefault="004E7FB0" w:rsidP="004E7FB0">
      <w:pPr>
        <w:pStyle w:val="a3"/>
        <w:numPr>
          <w:ilvl w:val="0"/>
          <w:numId w:val="3"/>
        </w:numPr>
        <w:ind w:firstLineChars="0"/>
        <w:jc w:val="left"/>
        <w:rPr>
          <w:sz w:val="28"/>
          <w:szCs w:val="28"/>
        </w:rPr>
      </w:pPr>
      <w:r w:rsidRPr="004E7FB0">
        <w:rPr>
          <w:sz w:val="28"/>
          <w:szCs w:val="28"/>
        </w:rPr>
        <w:t>提名者及提名意见</w:t>
      </w:r>
      <w:r w:rsidR="009E2C02">
        <w:rPr>
          <w:sz w:val="28"/>
          <w:szCs w:val="28"/>
        </w:rPr>
        <w:t>（包含提名等级）</w:t>
      </w:r>
      <w:r>
        <w:rPr>
          <w:rFonts w:hint="eastAsia"/>
          <w:sz w:val="28"/>
          <w:szCs w:val="28"/>
        </w:rPr>
        <w:t>：</w:t>
      </w:r>
    </w:p>
    <w:p w14:paraId="60789C44" w14:textId="07A7B461" w:rsidR="005678E2" w:rsidRDefault="005678E2" w:rsidP="001942E6">
      <w:pPr>
        <w:pStyle w:val="a5"/>
      </w:pPr>
      <w:r>
        <w:rPr>
          <w:rFonts w:hint="eastAsia"/>
        </w:rPr>
        <w:t>陕西省教育厅</w:t>
      </w:r>
      <w:r w:rsidR="00950C5D">
        <w:rPr>
          <w:rFonts w:hint="eastAsia"/>
        </w:rPr>
        <w:t>、该成果曾获得</w:t>
      </w:r>
      <w:r w:rsidR="00EE50ED">
        <w:rPr>
          <w:rFonts w:hint="eastAsia"/>
        </w:rPr>
        <w:t>2</w:t>
      </w:r>
      <w:r w:rsidR="00EE50ED">
        <w:t>022</w:t>
      </w:r>
      <w:r w:rsidR="00EE50ED">
        <w:rPr>
          <w:rFonts w:hint="eastAsia"/>
        </w:rPr>
        <w:t>年</w:t>
      </w:r>
      <w:r w:rsidR="00950C5D" w:rsidRPr="00950C5D">
        <w:rPr>
          <w:rFonts w:hint="eastAsia"/>
        </w:rPr>
        <w:t>陕西高等学校科学技术研究优秀成果奖</w:t>
      </w:r>
      <w:r w:rsidR="00950C5D">
        <w:rPr>
          <w:rFonts w:hint="eastAsia"/>
        </w:rPr>
        <w:t>二等奖，</w:t>
      </w:r>
      <w:r w:rsidR="00C7366B">
        <w:t xml:space="preserve"> </w:t>
      </w:r>
    </w:p>
    <w:p w14:paraId="60F72C80" w14:textId="31389F41" w:rsidR="00C7366B" w:rsidRDefault="00C7366B" w:rsidP="001942E6">
      <w:pPr>
        <w:pStyle w:val="a5"/>
      </w:pPr>
      <w:r w:rsidRPr="00C7366B">
        <w:rPr>
          <w:rFonts w:hint="eastAsia"/>
        </w:rPr>
        <w:t>陕西省教育厅，提名该成果为</w:t>
      </w:r>
      <w:r w:rsidRPr="00C7366B">
        <w:rPr>
          <w:rFonts w:hint="eastAsia"/>
        </w:rPr>
        <w:t>2022</w:t>
      </w:r>
      <w:r w:rsidRPr="00C7366B">
        <w:rPr>
          <w:rFonts w:hint="eastAsia"/>
        </w:rPr>
        <w:t>年陕西省科学技术进步奖</w:t>
      </w:r>
      <w:r>
        <w:rPr>
          <w:rFonts w:hint="eastAsia"/>
        </w:rPr>
        <w:t>三</w:t>
      </w:r>
      <w:r w:rsidRPr="00C7366B">
        <w:rPr>
          <w:rFonts w:hint="eastAsia"/>
        </w:rPr>
        <w:t>等奖。</w:t>
      </w:r>
    </w:p>
    <w:p w14:paraId="41BB311F" w14:textId="6565EE89" w:rsidR="004E7FB0" w:rsidRDefault="004E7FB0" w:rsidP="004E7FB0">
      <w:pPr>
        <w:pStyle w:val="a3"/>
        <w:numPr>
          <w:ilvl w:val="0"/>
          <w:numId w:val="3"/>
        </w:numPr>
        <w:ind w:firstLineChars="0"/>
        <w:jc w:val="left"/>
        <w:rPr>
          <w:sz w:val="28"/>
          <w:szCs w:val="28"/>
        </w:rPr>
      </w:pPr>
      <w:r w:rsidRPr="004E7FB0">
        <w:rPr>
          <w:sz w:val="28"/>
          <w:szCs w:val="28"/>
        </w:rPr>
        <w:t>项目简介</w:t>
      </w:r>
      <w:r>
        <w:rPr>
          <w:sz w:val="28"/>
          <w:szCs w:val="28"/>
        </w:rPr>
        <w:t>：</w:t>
      </w:r>
    </w:p>
    <w:p w14:paraId="127CEB05" w14:textId="42B78026" w:rsidR="007C79BC" w:rsidRDefault="007C79BC" w:rsidP="001942E6">
      <w:pPr>
        <w:pStyle w:val="a5"/>
      </w:pPr>
      <w:r w:rsidRPr="007C79BC">
        <w:rPr>
          <w:rFonts w:hint="eastAsia"/>
        </w:rPr>
        <w:t>去年我国纺织服装贸易额近</w:t>
      </w:r>
      <w:r w:rsidRPr="007C79BC">
        <w:rPr>
          <w:rFonts w:hint="eastAsia"/>
        </w:rPr>
        <w:t>4000</w:t>
      </w:r>
      <w:r w:rsidRPr="007C79BC">
        <w:rPr>
          <w:rFonts w:hint="eastAsia"/>
        </w:rPr>
        <w:t>亿美元，占全国总贸易额的近</w:t>
      </w:r>
      <w:r w:rsidRPr="007C79BC">
        <w:rPr>
          <w:rFonts w:hint="eastAsia"/>
        </w:rPr>
        <w:t>10%</w:t>
      </w:r>
      <w:r w:rsidRPr="007C79BC">
        <w:rPr>
          <w:rFonts w:hint="eastAsia"/>
        </w:rPr>
        <w:t>，甚至超过芯片行业。但我国服装行业是大而不强，与欧美发达国家相比属于低技术含量劳动密集型行业，服装虚拟仿真关键技术的提升，对提高国家制造业的竞争力具有重要的意义。服装虚拟仿真关键技术研究及应用属于服装和计算机交叉学科领域，应用于服装设计、生产与销售等环节。本研究成果受国家级项目等资助，主要技术内容应用人工智能算法构建织物动力学、碰撞检验、悬垂效果展面面展开等模型以及提交混合三维人体模型快速构建方法。</w:t>
      </w:r>
    </w:p>
    <w:p w14:paraId="45584189" w14:textId="14BC0773" w:rsidR="004E7FB0" w:rsidRDefault="004E7FB0" w:rsidP="004E7FB0">
      <w:pPr>
        <w:pStyle w:val="a3"/>
        <w:numPr>
          <w:ilvl w:val="0"/>
          <w:numId w:val="3"/>
        </w:numPr>
        <w:ind w:firstLineChars="0"/>
        <w:jc w:val="left"/>
        <w:rPr>
          <w:sz w:val="28"/>
          <w:szCs w:val="28"/>
        </w:rPr>
      </w:pPr>
      <w:r w:rsidRPr="004E7FB0">
        <w:rPr>
          <w:sz w:val="28"/>
          <w:szCs w:val="28"/>
        </w:rPr>
        <w:t>客观评价</w:t>
      </w:r>
      <w:r>
        <w:rPr>
          <w:rFonts w:hint="eastAsia"/>
          <w:sz w:val="28"/>
          <w:szCs w:val="28"/>
        </w:rPr>
        <w:t>：</w:t>
      </w:r>
    </w:p>
    <w:p w14:paraId="4F46A824" w14:textId="77777777" w:rsidR="00F3709B" w:rsidRDefault="00F3709B" w:rsidP="00F3709B">
      <w:pPr>
        <w:pStyle w:val="a5"/>
      </w:pPr>
      <w:r>
        <w:rPr>
          <w:rFonts w:hint="eastAsia"/>
        </w:rPr>
        <w:t>服装产业是高能耗、低技术含量、劳动密集型产业。服装虚拟仿真关键技术研究可以将服装设计、生产、展示与销售各环节实现数字化，是实现安全、舒适、便捷、节能、环保、先进的智能化服装设计与生产管理系统的基础，坚持以可持续发展作为服装设计与生产的技术理念，以顾客的绿色消费为中心和出发点，坚持节能低耗，坚持清洁生产，倡导绿色消费，力争为消费者提供符合人体安全、健康要求的服装产品，通过仿真技术引导社会公众的节约和环境意识，改变传统消费观念，对社会自然环境的可持续发展贡献了一份力。</w:t>
      </w:r>
    </w:p>
    <w:p w14:paraId="0C7691DC" w14:textId="13487428" w:rsidR="007C79BC" w:rsidRDefault="00374709" w:rsidP="00F3709B">
      <w:pPr>
        <w:pStyle w:val="a5"/>
      </w:pPr>
      <w:r w:rsidRPr="00374709">
        <w:rPr>
          <w:rFonts w:hint="eastAsia"/>
        </w:rPr>
        <w:t>共获软件著作权</w:t>
      </w:r>
      <w:r w:rsidRPr="00374709">
        <w:rPr>
          <w:rFonts w:hint="eastAsia"/>
        </w:rPr>
        <w:t xml:space="preserve"> 23 </w:t>
      </w:r>
      <w:r w:rsidRPr="00374709">
        <w:rPr>
          <w:rFonts w:hint="eastAsia"/>
        </w:rPr>
        <w:t>项</w:t>
      </w:r>
      <w:r w:rsidR="00BA2415">
        <w:rPr>
          <w:rFonts w:hint="eastAsia"/>
        </w:rPr>
        <w:t>，高水平论文</w:t>
      </w:r>
      <w:r w:rsidR="00BA2415">
        <w:rPr>
          <w:rFonts w:hint="eastAsia"/>
        </w:rPr>
        <w:t>9</w:t>
      </w:r>
      <w:r w:rsidR="00BA2415">
        <w:rPr>
          <w:rFonts w:hint="eastAsia"/>
        </w:rPr>
        <w:t>篇</w:t>
      </w:r>
      <w:r w:rsidRPr="00374709">
        <w:rPr>
          <w:rFonts w:hint="eastAsia"/>
        </w:rPr>
        <w:t>。</w:t>
      </w:r>
    </w:p>
    <w:p w14:paraId="65D7055A" w14:textId="35BE28FC" w:rsidR="004E7FB0" w:rsidRDefault="004E7FB0" w:rsidP="004E7FB0">
      <w:pPr>
        <w:pStyle w:val="a3"/>
        <w:numPr>
          <w:ilvl w:val="0"/>
          <w:numId w:val="3"/>
        </w:numPr>
        <w:ind w:firstLineChars="0"/>
        <w:jc w:val="left"/>
        <w:rPr>
          <w:sz w:val="28"/>
          <w:szCs w:val="28"/>
        </w:rPr>
      </w:pPr>
      <w:r w:rsidRPr="004E7FB0">
        <w:rPr>
          <w:sz w:val="28"/>
          <w:szCs w:val="28"/>
        </w:rPr>
        <w:t>应用情况</w:t>
      </w:r>
      <w:r>
        <w:rPr>
          <w:sz w:val="28"/>
          <w:szCs w:val="28"/>
        </w:rPr>
        <w:t>：</w:t>
      </w:r>
    </w:p>
    <w:p w14:paraId="5B372C81" w14:textId="7FDF9666" w:rsidR="00374709" w:rsidRPr="00F3709B" w:rsidRDefault="00374709" w:rsidP="00F3709B">
      <w:pPr>
        <w:pStyle w:val="a5"/>
      </w:pPr>
      <w:r w:rsidRPr="00F3709B">
        <w:rPr>
          <w:rFonts w:hint="eastAsia"/>
        </w:rPr>
        <w:t>装虚拟仿真关键技术主要是研究性织物动力学模型优化与仿真、柔性织物的</w:t>
      </w:r>
      <w:r w:rsidRPr="00F3709B">
        <w:rPr>
          <w:rFonts w:hint="eastAsia"/>
        </w:rPr>
        <w:lastRenderedPageBreak/>
        <w:t>碰撞检验算法构建与优化、织物机械性能参数与悬垂性虚拟仿真、数字化三维人体快速建模等五个部分，以上研究成果成功地应用于上海信玺信息科技有限公司，取得了良好的经济效益本项，为该企业近三年（</w:t>
      </w:r>
      <w:r w:rsidRPr="00F3709B">
        <w:rPr>
          <w:rFonts w:hint="eastAsia"/>
        </w:rPr>
        <w:t>2018</w:t>
      </w:r>
      <w:r w:rsidRPr="00F3709B">
        <w:rPr>
          <w:rFonts w:hint="eastAsia"/>
        </w:rPr>
        <w:t>、</w:t>
      </w:r>
      <w:r w:rsidRPr="00F3709B">
        <w:rPr>
          <w:rFonts w:hint="eastAsia"/>
        </w:rPr>
        <w:t>2019</w:t>
      </w:r>
      <w:r w:rsidRPr="00F3709B">
        <w:rPr>
          <w:rFonts w:hint="eastAsia"/>
        </w:rPr>
        <w:t>、</w:t>
      </w:r>
      <w:r w:rsidRPr="00F3709B">
        <w:rPr>
          <w:rFonts w:hint="eastAsia"/>
        </w:rPr>
        <w:t>2020</w:t>
      </w:r>
      <w:r w:rsidRPr="00F3709B">
        <w:rPr>
          <w:rFonts w:hint="eastAsia"/>
        </w:rPr>
        <w:t>）带来总新增利润约</w:t>
      </w:r>
      <w:r w:rsidRPr="00F3709B">
        <w:rPr>
          <w:rFonts w:hint="eastAsia"/>
        </w:rPr>
        <w:t xml:space="preserve"> 1000 </w:t>
      </w:r>
      <w:r w:rsidRPr="00F3709B">
        <w:rPr>
          <w:rFonts w:hint="eastAsia"/>
        </w:rPr>
        <w:t>万元。</w:t>
      </w:r>
    </w:p>
    <w:p w14:paraId="04F52CB5" w14:textId="77777777" w:rsidR="004E7FB0" w:rsidRDefault="004E7FB0" w:rsidP="004E7FB0">
      <w:pPr>
        <w:pStyle w:val="a3"/>
        <w:numPr>
          <w:ilvl w:val="0"/>
          <w:numId w:val="3"/>
        </w:numPr>
        <w:ind w:firstLineChars="0"/>
        <w:jc w:val="left"/>
        <w:rPr>
          <w:sz w:val="28"/>
          <w:szCs w:val="28"/>
        </w:rPr>
      </w:pPr>
      <w:r w:rsidRPr="004E7FB0">
        <w:rPr>
          <w:sz w:val="28"/>
          <w:szCs w:val="28"/>
        </w:rPr>
        <w:t>主要知识产权和标准规范等目录</w:t>
      </w:r>
      <w:r>
        <w:rPr>
          <w:rFonts w:hint="eastAsia"/>
          <w:sz w:val="28"/>
          <w:szCs w:val="28"/>
        </w:rPr>
        <w:t>：</w:t>
      </w:r>
      <w:r w:rsidR="0024396F" w:rsidRPr="00BF122C">
        <w:rPr>
          <w:sz w:val="24"/>
          <w:szCs w:val="24"/>
        </w:rPr>
        <w:t>（</w:t>
      </w:r>
      <w:r w:rsidR="0024396F" w:rsidRPr="00BF122C">
        <w:rPr>
          <w:rFonts w:ascii="Times New Roman" w:hAnsi="Times New Roman" w:cs="Times New Roman"/>
          <w:b/>
          <w:sz w:val="24"/>
          <w:szCs w:val="24"/>
        </w:rPr>
        <w:t>限</w:t>
      </w:r>
      <w:r w:rsidR="0024396F" w:rsidRPr="00BF122C">
        <w:rPr>
          <w:rFonts w:ascii="Times New Roman" w:hAnsi="Times New Roman" w:cs="Times New Roman"/>
          <w:b/>
          <w:sz w:val="24"/>
          <w:szCs w:val="24"/>
        </w:rPr>
        <w:t>10</w:t>
      </w:r>
      <w:r w:rsidR="0024396F" w:rsidRPr="00BF122C">
        <w:rPr>
          <w:rFonts w:ascii="Times New Roman" w:hAnsi="Times New Roman" w:cs="Times New Roman"/>
          <w:b/>
          <w:sz w:val="24"/>
          <w:szCs w:val="24"/>
        </w:rPr>
        <w:t>条</w:t>
      </w:r>
      <w:r w:rsidR="00664F87" w:rsidRPr="00BF122C">
        <w:rPr>
          <w:rFonts w:ascii="Times New Roman" w:hAnsi="Times New Roman" w:cs="Times New Roman"/>
          <w:b/>
          <w:sz w:val="24"/>
          <w:szCs w:val="24"/>
        </w:rPr>
        <w:t>，</w:t>
      </w:r>
      <w:bookmarkStart w:id="0" w:name="_Hlk2877326"/>
      <w:r w:rsidR="00664F87" w:rsidRPr="00BF122C">
        <w:rPr>
          <w:rFonts w:ascii="Times New Roman" w:hAnsi="Times New Roman" w:cs="Times New Roman"/>
          <w:b/>
          <w:sz w:val="24"/>
          <w:szCs w:val="24"/>
        </w:rPr>
        <w:t>所列专利证书颁发日期、标准规范发布日期、论文发表日期应在</w:t>
      </w:r>
      <w:r w:rsidR="00664F87" w:rsidRPr="00BF122C">
        <w:rPr>
          <w:rFonts w:ascii="Times New Roman" w:hAnsi="Times New Roman" w:cs="Times New Roman"/>
          <w:b/>
          <w:color w:val="FF0000"/>
          <w:sz w:val="24"/>
          <w:szCs w:val="24"/>
        </w:rPr>
        <w:t>2021</w:t>
      </w:r>
      <w:r w:rsidR="00664F87" w:rsidRPr="00BF122C">
        <w:rPr>
          <w:rFonts w:ascii="Times New Roman" w:hAnsi="Times New Roman" w:cs="Times New Roman"/>
          <w:b/>
          <w:color w:val="FF0000"/>
          <w:sz w:val="24"/>
          <w:szCs w:val="24"/>
        </w:rPr>
        <w:t>年</w:t>
      </w:r>
      <w:r w:rsidR="00664F87" w:rsidRPr="00BF122C">
        <w:rPr>
          <w:rFonts w:ascii="Times New Roman" w:hAnsi="Times New Roman" w:cs="Times New Roman"/>
          <w:b/>
          <w:color w:val="FF0000"/>
          <w:sz w:val="24"/>
          <w:szCs w:val="24"/>
        </w:rPr>
        <w:t>12</w:t>
      </w:r>
      <w:r w:rsidR="00664F87" w:rsidRPr="00BF122C">
        <w:rPr>
          <w:rFonts w:ascii="Times New Roman" w:hAnsi="Times New Roman" w:cs="Times New Roman"/>
          <w:b/>
          <w:color w:val="FF0000"/>
          <w:sz w:val="24"/>
          <w:szCs w:val="24"/>
        </w:rPr>
        <w:t>月</w:t>
      </w:r>
      <w:r w:rsidR="00664F87" w:rsidRPr="00BF122C">
        <w:rPr>
          <w:rFonts w:ascii="Times New Roman" w:hAnsi="Times New Roman" w:cs="Times New Roman"/>
          <w:b/>
          <w:color w:val="FF0000"/>
          <w:sz w:val="24"/>
          <w:szCs w:val="24"/>
        </w:rPr>
        <w:t>31</w:t>
      </w:r>
      <w:r w:rsidR="00664F87" w:rsidRPr="00BF122C">
        <w:rPr>
          <w:rFonts w:ascii="Times New Roman" w:hAnsi="Times New Roman" w:cs="Times New Roman"/>
          <w:b/>
          <w:color w:val="FF0000"/>
          <w:sz w:val="24"/>
          <w:szCs w:val="24"/>
        </w:rPr>
        <w:t>日之前</w:t>
      </w:r>
      <w:r w:rsidR="00664F87" w:rsidRPr="00BF122C">
        <w:rPr>
          <w:rFonts w:ascii="Times New Roman" w:hAnsi="Times New Roman" w:cs="Times New Roman"/>
          <w:b/>
          <w:sz w:val="24"/>
          <w:szCs w:val="24"/>
        </w:rPr>
        <w:t>。</w:t>
      </w:r>
      <w:bookmarkEnd w:id="0"/>
      <w:r w:rsidR="0024396F" w:rsidRPr="00BF122C">
        <w:rPr>
          <w:sz w:val="24"/>
          <w:szCs w:val="24"/>
        </w:rPr>
        <w:t>）</w:t>
      </w:r>
    </w:p>
    <w:tbl>
      <w:tblPr>
        <w:tblW w:w="89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6"/>
        <w:gridCol w:w="1145"/>
        <w:gridCol w:w="1113"/>
        <w:gridCol w:w="1009"/>
        <w:gridCol w:w="975"/>
        <w:gridCol w:w="1134"/>
        <w:gridCol w:w="1134"/>
        <w:gridCol w:w="912"/>
        <w:gridCol w:w="978"/>
      </w:tblGrid>
      <w:tr w:rsidR="0024396F" w14:paraId="70BD8FE8"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4CC0DB84"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序号</w:t>
            </w:r>
          </w:p>
        </w:tc>
        <w:tc>
          <w:tcPr>
            <w:tcW w:w="1145" w:type="dxa"/>
            <w:tcBorders>
              <w:top w:val="single" w:sz="8" w:space="0" w:color="auto"/>
              <w:left w:val="single" w:sz="8" w:space="0" w:color="auto"/>
              <w:bottom w:val="single" w:sz="8" w:space="0" w:color="auto"/>
              <w:right w:val="single" w:sz="8" w:space="0" w:color="auto"/>
            </w:tcBorders>
            <w:vAlign w:val="center"/>
          </w:tcPr>
          <w:p w14:paraId="1DB246E6"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知识产权类</w:t>
            </w:r>
            <w:r>
              <w:rPr>
                <w:rFonts w:ascii="Times New Roman" w:cs="Times New Roman"/>
                <w:sz w:val="21"/>
                <w:szCs w:val="21"/>
              </w:rPr>
              <w:t xml:space="preserve">    </w:t>
            </w:r>
            <w:r>
              <w:rPr>
                <w:rFonts w:ascii="Times New Roman" w:cs="Times New Roman"/>
                <w:sz w:val="21"/>
                <w:szCs w:val="21"/>
              </w:rPr>
              <w:t>别</w:t>
            </w:r>
          </w:p>
        </w:tc>
        <w:tc>
          <w:tcPr>
            <w:tcW w:w="1113" w:type="dxa"/>
            <w:tcBorders>
              <w:top w:val="single" w:sz="8" w:space="0" w:color="auto"/>
              <w:left w:val="single" w:sz="8" w:space="0" w:color="auto"/>
              <w:bottom w:val="single" w:sz="8" w:space="0" w:color="auto"/>
              <w:right w:val="single" w:sz="8" w:space="0" w:color="auto"/>
            </w:tcBorders>
            <w:vAlign w:val="center"/>
          </w:tcPr>
          <w:p w14:paraId="5B56A744"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知识产权</w:t>
            </w:r>
          </w:p>
          <w:p w14:paraId="265BC102"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具体名称</w:t>
            </w:r>
          </w:p>
        </w:tc>
        <w:tc>
          <w:tcPr>
            <w:tcW w:w="1009" w:type="dxa"/>
            <w:tcBorders>
              <w:top w:val="single" w:sz="8" w:space="0" w:color="auto"/>
              <w:left w:val="single" w:sz="8" w:space="0" w:color="auto"/>
              <w:bottom w:val="single" w:sz="8" w:space="0" w:color="auto"/>
              <w:right w:val="single" w:sz="8" w:space="0" w:color="auto"/>
            </w:tcBorders>
            <w:vAlign w:val="center"/>
          </w:tcPr>
          <w:p w14:paraId="29083362"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国家</w:t>
            </w:r>
          </w:p>
          <w:p w14:paraId="3AA7FF48"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（地区）</w:t>
            </w:r>
          </w:p>
        </w:tc>
        <w:tc>
          <w:tcPr>
            <w:tcW w:w="975" w:type="dxa"/>
            <w:tcBorders>
              <w:top w:val="single" w:sz="8" w:space="0" w:color="auto"/>
              <w:left w:val="single" w:sz="8" w:space="0" w:color="auto"/>
              <w:bottom w:val="single" w:sz="8" w:space="0" w:color="auto"/>
              <w:right w:val="single" w:sz="8" w:space="0" w:color="auto"/>
            </w:tcBorders>
            <w:vAlign w:val="center"/>
          </w:tcPr>
          <w:p w14:paraId="59F94E56"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授权号</w:t>
            </w:r>
          </w:p>
        </w:tc>
        <w:tc>
          <w:tcPr>
            <w:tcW w:w="1134" w:type="dxa"/>
            <w:tcBorders>
              <w:top w:val="single" w:sz="8" w:space="0" w:color="auto"/>
              <w:left w:val="single" w:sz="8" w:space="0" w:color="auto"/>
              <w:bottom w:val="single" w:sz="8" w:space="0" w:color="auto"/>
              <w:right w:val="single" w:sz="8" w:space="0" w:color="auto"/>
            </w:tcBorders>
            <w:vAlign w:val="center"/>
          </w:tcPr>
          <w:p w14:paraId="4C3F29A2"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授权日期</w:t>
            </w:r>
          </w:p>
        </w:tc>
        <w:tc>
          <w:tcPr>
            <w:tcW w:w="1134" w:type="dxa"/>
            <w:tcBorders>
              <w:top w:val="single" w:sz="8" w:space="0" w:color="auto"/>
              <w:left w:val="single" w:sz="8" w:space="0" w:color="auto"/>
              <w:bottom w:val="single" w:sz="8" w:space="0" w:color="auto"/>
              <w:right w:val="single" w:sz="8" w:space="0" w:color="auto"/>
            </w:tcBorders>
            <w:vAlign w:val="center"/>
          </w:tcPr>
          <w:p w14:paraId="2E2D1760"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证书编号</w:t>
            </w:r>
          </w:p>
        </w:tc>
        <w:tc>
          <w:tcPr>
            <w:tcW w:w="912" w:type="dxa"/>
            <w:tcBorders>
              <w:top w:val="single" w:sz="8" w:space="0" w:color="auto"/>
              <w:left w:val="single" w:sz="8" w:space="0" w:color="auto"/>
              <w:bottom w:val="single" w:sz="8" w:space="0" w:color="auto"/>
              <w:right w:val="single" w:sz="8" w:space="0" w:color="auto"/>
            </w:tcBorders>
            <w:vAlign w:val="center"/>
          </w:tcPr>
          <w:p w14:paraId="12E68A74"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权利人</w:t>
            </w:r>
          </w:p>
        </w:tc>
        <w:tc>
          <w:tcPr>
            <w:tcW w:w="978" w:type="dxa"/>
            <w:tcBorders>
              <w:top w:val="single" w:sz="8" w:space="0" w:color="auto"/>
              <w:left w:val="single" w:sz="8" w:space="0" w:color="auto"/>
              <w:bottom w:val="single" w:sz="8" w:space="0" w:color="auto"/>
              <w:right w:val="single" w:sz="8" w:space="0" w:color="auto"/>
            </w:tcBorders>
            <w:vAlign w:val="center"/>
          </w:tcPr>
          <w:p w14:paraId="315A500B"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发明人</w:t>
            </w:r>
          </w:p>
        </w:tc>
      </w:tr>
      <w:tr w:rsidR="0024396F" w14:paraId="07187E33"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3346B649"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1</w:t>
            </w:r>
          </w:p>
        </w:tc>
        <w:tc>
          <w:tcPr>
            <w:tcW w:w="1145" w:type="dxa"/>
            <w:tcBorders>
              <w:top w:val="single" w:sz="8" w:space="0" w:color="auto"/>
              <w:left w:val="single" w:sz="8" w:space="0" w:color="auto"/>
              <w:bottom w:val="single" w:sz="8" w:space="0" w:color="auto"/>
              <w:right w:val="single" w:sz="8" w:space="0" w:color="auto"/>
            </w:tcBorders>
            <w:vAlign w:val="center"/>
          </w:tcPr>
          <w:p w14:paraId="3ACBE3DD" w14:textId="6349ADBA" w:rsidR="0024396F" w:rsidRDefault="00BA2415" w:rsidP="00CB5102">
            <w:pPr>
              <w:pStyle w:val="a5"/>
              <w:spacing w:line="240" w:lineRule="auto"/>
              <w:ind w:firstLineChars="0" w:firstLine="0"/>
              <w:jc w:val="left"/>
              <w:rPr>
                <w:rFonts w:ascii="Times New Roman" w:cs="Times New Roman"/>
                <w:sz w:val="21"/>
                <w:szCs w:val="21"/>
              </w:rPr>
            </w:pPr>
            <w:proofErr w:type="gramStart"/>
            <w:r>
              <w:rPr>
                <w:rFonts w:ascii="Times New Roman" w:cs="Times New Roman" w:hint="eastAsia"/>
                <w:sz w:val="21"/>
                <w:szCs w:val="21"/>
              </w:rPr>
              <w:t>软著</w:t>
            </w:r>
            <w:proofErr w:type="gramEnd"/>
          </w:p>
        </w:tc>
        <w:tc>
          <w:tcPr>
            <w:tcW w:w="1113" w:type="dxa"/>
            <w:tcBorders>
              <w:top w:val="single" w:sz="8" w:space="0" w:color="auto"/>
              <w:left w:val="single" w:sz="8" w:space="0" w:color="auto"/>
              <w:bottom w:val="single" w:sz="8" w:space="0" w:color="auto"/>
              <w:right w:val="single" w:sz="8" w:space="0" w:color="auto"/>
            </w:tcBorders>
            <w:vAlign w:val="center"/>
          </w:tcPr>
          <w:p w14:paraId="3AF16ADB" w14:textId="315505BD" w:rsidR="0024396F" w:rsidRDefault="00BA2415" w:rsidP="00CB5102">
            <w:pPr>
              <w:pStyle w:val="a5"/>
              <w:spacing w:line="240" w:lineRule="auto"/>
              <w:ind w:firstLineChars="0" w:firstLine="0"/>
              <w:jc w:val="left"/>
              <w:rPr>
                <w:rFonts w:ascii="Times New Roman" w:cs="Times New Roman"/>
                <w:sz w:val="21"/>
                <w:szCs w:val="21"/>
              </w:rPr>
            </w:pPr>
            <w:r w:rsidRPr="00BA2415">
              <w:rPr>
                <w:rFonts w:ascii="Times New Roman" w:cs="Times New Roman" w:hint="eastAsia"/>
                <w:sz w:val="21"/>
                <w:szCs w:val="21"/>
              </w:rPr>
              <w:t>信</w:t>
            </w:r>
            <w:proofErr w:type="gramStart"/>
            <w:r w:rsidRPr="00BA2415">
              <w:rPr>
                <w:rFonts w:ascii="Times New Roman" w:cs="Times New Roman" w:hint="eastAsia"/>
                <w:sz w:val="21"/>
                <w:szCs w:val="21"/>
              </w:rPr>
              <w:t>玺</w:t>
            </w:r>
            <w:proofErr w:type="gramEnd"/>
            <w:r w:rsidRPr="00BA2415">
              <w:rPr>
                <w:rFonts w:ascii="Times New Roman" w:cs="Times New Roman" w:hint="eastAsia"/>
                <w:sz w:val="21"/>
                <w:szCs w:val="21"/>
              </w:rPr>
              <w:t>服装展示虚拟仿真实验系统</w:t>
            </w:r>
            <w:r w:rsidRPr="00BA2415">
              <w:rPr>
                <w:rFonts w:ascii="Times New Roman" w:cs="Times New Roman" w:hint="eastAsia"/>
                <w:sz w:val="21"/>
                <w:szCs w:val="21"/>
              </w:rPr>
              <w:t xml:space="preserve"> V1.0</w:t>
            </w:r>
          </w:p>
        </w:tc>
        <w:tc>
          <w:tcPr>
            <w:tcW w:w="1009" w:type="dxa"/>
            <w:tcBorders>
              <w:top w:val="single" w:sz="8" w:space="0" w:color="auto"/>
              <w:left w:val="single" w:sz="8" w:space="0" w:color="auto"/>
              <w:bottom w:val="single" w:sz="8" w:space="0" w:color="auto"/>
              <w:right w:val="single" w:sz="8" w:space="0" w:color="auto"/>
            </w:tcBorders>
            <w:vAlign w:val="center"/>
          </w:tcPr>
          <w:p w14:paraId="5A9D17AB" w14:textId="468B5F82" w:rsidR="0024396F" w:rsidRDefault="00BA2415" w:rsidP="00CB5102">
            <w:pPr>
              <w:pStyle w:val="a5"/>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14:paraId="57A1D93B" w14:textId="1F430A36" w:rsidR="0024396F" w:rsidRDefault="00BA2415" w:rsidP="00CB5102">
            <w:pPr>
              <w:pStyle w:val="a5"/>
              <w:spacing w:line="240" w:lineRule="auto"/>
              <w:ind w:firstLineChars="0" w:firstLine="0"/>
              <w:jc w:val="left"/>
              <w:rPr>
                <w:rFonts w:ascii="Times New Roman" w:cs="Times New Roman"/>
                <w:sz w:val="21"/>
                <w:szCs w:val="21"/>
              </w:rPr>
            </w:pPr>
            <w:proofErr w:type="gramStart"/>
            <w:r w:rsidRPr="00BA2415">
              <w:rPr>
                <w:rFonts w:ascii="Times New Roman" w:cs="Times New Roman" w:hint="eastAsia"/>
                <w:sz w:val="21"/>
                <w:szCs w:val="21"/>
              </w:rPr>
              <w:t>软著登字</w:t>
            </w:r>
            <w:proofErr w:type="gramEnd"/>
            <w:r w:rsidRPr="00BA2415">
              <w:rPr>
                <w:rFonts w:ascii="Times New Roman" w:cs="Times New Roman" w:hint="eastAsia"/>
                <w:sz w:val="21"/>
                <w:szCs w:val="21"/>
              </w:rPr>
              <w:t>第</w:t>
            </w:r>
            <w:r w:rsidRPr="00BA2415">
              <w:rPr>
                <w:rFonts w:ascii="Times New Roman" w:cs="Times New Roman" w:hint="eastAsia"/>
                <w:sz w:val="21"/>
                <w:szCs w:val="21"/>
              </w:rPr>
              <w:t xml:space="preserve">5055679 </w:t>
            </w:r>
            <w:r w:rsidRPr="00BA2415">
              <w:rPr>
                <w:rFonts w:ascii="Times New Roman" w:cs="Times New Roman" w:hint="eastAsia"/>
                <w:sz w:val="21"/>
                <w:szCs w:val="21"/>
              </w:rPr>
              <w:t>号</w:t>
            </w:r>
          </w:p>
        </w:tc>
        <w:tc>
          <w:tcPr>
            <w:tcW w:w="1134" w:type="dxa"/>
            <w:tcBorders>
              <w:top w:val="single" w:sz="8" w:space="0" w:color="auto"/>
              <w:left w:val="single" w:sz="8" w:space="0" w:color="auto"/>
              <w:bottom w:val="single" w:sz="8" w:space="0" w:color="auto"/>
              <w:right w:val="single" w:sz="8" w:space="0" w:color="auto"/>
            </w:tcBorders>
            <w:vAlign w:val="center"/>
          </w:tcPr>
          <w:p w14:paraId="77178BAA" w14:textId="0056819B" w:rsidR="0024396F" w:rsidRDefault="00BA2415" w:rsidP="00CB5102">
            <w:pPr>
              <w:pStyle w:val="a5"/>
              <w:spacing w:line="240" w:lineRule="auto"/>
              <w:ind w:firstLineChars="0" w:firstLine="0"/>
              <w:jc w:val="left"/>
              <w:rPr>
                <w:rFonts w:ascii="Times New Roman" w:cs="Times New Roman"/>
                <w:sz w:val="21"/>
                <w:szCs w:val="21"/>
              </w:rPr>
            </w:pPr>
            <w:r w:rsidRPr="00BA2415">
              <w:rPr>
                <w:rFonts w:ascii="Times New Roman" w:cs="Times New Roman"/>
                <w:sz w:val="21"/>
                <w:szCs w:val="21"/>
              </w:rPr>
              <w:t>2019-09-05</w:t>
            </w:r>
          </w:p>
        </w:tc>
        <w:tc>
          <w:tcPr>
            <w:tcW w:w="1134" w:type="dxa"/>
            <w:tcBorders>
              <w:top w:val="single" w:sz="8" w:space="0" w:color="auto"/>
              <w:left w:val="single" w:sz="8" w:space="0" w:color="auto"/>
              <w:bottom w:val="single" w:sz="8" w:space="0" w:color="auto"/>
              <w:right w:val="single" w:sz="8" w:space="0" w:color="auto"/>
            </w:tcBorders>
            <w:vAlign w:val="center"/>
          </w:tcPr>
          <w:p w14:paraId="5D55F3CA" w14:textId="1C369920" w:rsidR="0024396F" w:rsidRDefault="005D6A20" w:rsidP="00CB5102">
            <w:pPr>
              <w:pStyle w:val="a5"/>
              <w:spacing w:line="240" w:lineRule="auto"/>
              <w:ind w:firstLineChars="0" w:firstLine="0"/>
              <w:jc w:val="left"/>
              <w:rPr>
                <w:rFonts w:ascii="Times New Roman" w:cs="Times New Roman"/>
                <w:sz w:val="21"/>
                <w:szCs w:val="21"/>
              </w:rPr>
            </w:pPr>
            <w:r w:rsidRPr="005D6A20">
              <w:rPr>
                <w:rFonts w:ascii="Times New Roman" w:cs="Times New Roman"/>
                <w:sz w:val="21"/>
                <w:szCs w:val="21"/>
              </w:rPr>
              <w:t>2020SR017698</w:t>
            </w:r>
            <w:r>
              <w:rPr>
                <w:rFonts w:ascii="Times New Roman" w:cs="Times New Roman"/>
                <w:sz w:val="21"/>
                <w:szCs w:val="21"/>
              </w:rPr>
              <w:t>3</w:t>
            </w:r>
          </w:p>
        </w:tc>
        <w:tc>
          <w:tcPr>
            <w:tcW w:w="912" w:type="dxa"/>
            <w:tcBorders>
              <w:top w:val="single" w:sz="8" w:space="0" w:color="auto"/>
              <w:left w:val="single" w:sz="8" w:space="0" w:color="auto"/>
              <w:bottom w:val="single" w:sz="8" w:space="0" w:color="auto"/>
              <w:right w:val="single" w:sz="8" w:space="0" w:color="auto"/>
            </w:tcBorders>
            <w:vAlign w:val="center"/>
          </w:tcPr>
          <w:p w14:paraId="4576701D" w14:textId="1BECD534"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c>
          <w:tcPr>
            <w:tcW w:w="978" w:type="dxa"/>
            <w:tcBorders>
              <w:top w:val="single" w:sz="8" w:space="0" w:color="auto"/>
              <w:left w:val="single" w:sz="8" w:space="0" w:color="auto"/>
              <w:bottom w:val="single" w:sz="8" w:space="0" w:color="auto"/>
              <w:right w:val="single" w:sz="8" w:space="0" w:color="auto"/>
            </w:tcBorders>
            <w:vAlign w:val="center"/>
          </w:tcPr>
          <w:p w14:paraId="6BB7D94E" w14:textId="67BBE1FD"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r>
      <w:tr w:rsidR="0024396F" w14:paraId="1E97C850"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51AE1D8E"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2</w:t>
            </w:r>
          </w:p>
        </w:tc>
        <w:tc>
          <w:tcPr>
            <w:tcW w:w="1145" w:type="dxa"/>
            <w:tcBorders>
              <w:top w:val="single" w:sz="8" w:space="0" w:color="auto"/>
              <w:left w:val="single" w:sz="8" w:space="0" w:color="auto"/>
              <w:bottom w:val="single" w:sz="8" w:space="0" w:color="auto"/>
              <w:right w:val="single" w:sz="8" w:space="0" w:color="auto"/>
            </w:tcBorders>
            <w:vAlign w:val="center"/>
          </w:tcPr>
          <w:p w14:paraId="1FB09ED0" w14:textId="7322FE77" w:rsidR="0024396F" w:rsidRDefault="00BA2415" w:rsidP="00CB5102">
            <w:pPr>
              <w:pStyle w:val="a5"/>
              <w:spacing w:line="240" w:lineRule="auto"/>
              <w:ind w:firstLineChars="0" w:firstLine="0"/>
              <w:jc w:val="left"/>
              <w:rPr>
                <w:rFonts w:ascii="Times New Roman" w:cs="Times New Roman"/>
                <w:sz w:val="21"/>
                <w:szCs w:val="21"/>
              </w:rPr>
            </w:pPr>
            <w:proofErr w:type="gramStart"/>
            <w:r>
              <w:rPr>
                <w:rFonts w:ascii="Times New Roman" w:cs="Times New Roman" w:hint="eastAsia"/>
                <w:sz w:val="21"/>
                <w:szCs w:val="21"/>
              </w:rPr>
              <w:t>软著</w:t>
            </w:r>
            <w:proofErr w:type="gramEnd"/>
          </w:p>
        </w:tc>
        <w:tc>
          <w:tcPr>
            <w:tcW w:w="1113" w:type="dxa"/>
            <w:tcBorders>
              <w:top w:val="single" w:sz="8" w:space="0" w:color="auto"/>
              <w:left w:val="single" w:sz="8" w:space="0" w:color="auto"/>
              <w:bottom w:val="single" w:sz="8" w:space="0" w:color="auto"/>
              <w:right w:val="single" w:sz="8" w:space="0" w:color="auto"/>
            </w:tcBorders>
            <w:vAlign w:val="center"/>
          </w:tcPr>
          <w:p w14:paraId="55C95D50" w14:textId="2AA5F499" w:rsidR="0024396F" w:rsidRDefault="005D6A20" w:rsidP="00CB5102">
            <w:pPr>
              <w:pStyle w:val="a5"/>
              <w:spacing w:line="240" w:lineRule="auto"/>
              <w:ind w:firstLineChars="0" w:firstLine="0"/>
              <w:jc w:val="left"/>
              <w:rPr>
                <w:rFonts w:ascii="Times New Roman" w:cs="Times New Roman"/>
                <w:sz w:val="21"/>
                <w:szCs w:val="21"/>
              </w:rPr>
            </w:pPr>
            <w:r w:rsidRPr="005D6A20">
              <w:rPr>
                <w:rFonts w:ascii="Times New Roman" w:cs="Times New Roman" w:hint="eastAsia"/>
                <w:sz w:val="21"/>
                <w:szCs w:val="21"/>
              </w:rPr>
              <w:t>信</w:t>
            </w:r>
            <w:proofErr w:type="gramStart"/>
            <w:r w:rsidRPr="005D6A20">
              <w:rPr>
                <w:rFonts w:ascii="Times New Roman" w:cs="Times New Roman" w:hint="eastAsia"/>
                <w:sz w:val="21"/>
                <w:szCs w:val="21"/>
              </w:rPr>
              <w:t>玺</w:t>
            </w:r>
            <w:proofErr w:type="spellStart"/>
            <w:proofErr w:type="gramEnd"/>
            <w:r w:rsidRPr="005D6A20">
              <w:rPr>
                <w:rFonts w:ascii="Times New Roman" w:cs="Times New Roman"/>
                <w:sz w:val="21"/>
                <w:szCs w:val="21"/>
              </w:rPr>
              <w:t>XinCloth</w:t>
            </w:r>
            <w:proofErr w:type="spellEnd"/>
            <w:r w:rsidRPr="005D6A20">
              <w:rPr>
                <w:rFonts w:ascii="Times New Roman" w:cs="Times New Roman" w:hint="eastAsia"/>
                <w:sz w:val="21"/>
                <w:szCs w:val="21"/>
              </w:rPr>
              <w:t>虚拟三维试衣软件</w:t>
            </w:r>
            <w:r w:rsidRPr="00BA2415">
              <w:rPr>
                <w:rFonts w:ascii="Times New Roman" w:cs="Times New Roman" w:hint="eastAsia"/>
                <w:sz w:val="21"/>
                <w:szCs w:val="21"/>
              </w:rPr>
              <w:t>V1.0</w:t>
            </w:r>
          </w:p>
        </w:tc>
        <w:tc>
          <w:tcPr>
            <w:tcW w:w="1009" w:type="dxa"/>
            <w:tcBorders>
              <w:top w:val="single" w:sz="8" w:space="0" w:color="auto"/>
              <w:left w:val="single" w:sz="8" w:space="0" w:color="auto"/>
              <w:bottom w:val="single" w:sz="8" w:space="0" w:color="auto"/>
              <w:right w:val="single" w:sz="8" w:space="0" w:color="auto"/>
            </w:tcBorders>
            <w:vAlign w:val="center"/>
          </w:tcPr>
          <w:p w14:paraId="290DB868" w14:textId="1A6D11E2" w:rsidR="0024396F" w:rsidRDefault="00BA2415" w:rsidP="00CB5102">
            <w:pPr>
              <w:pStyle w:val="a5"/>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14:paraId="0E68284E" w14:textId="6F185ADB" w:rsidR="0024396F" w:rsidRDefault="005D6A20" w:rsidP="00CB5102">
            <w:pPr>
              <w:pStyle w:val="a5"/>
              <w:spacing w:line="240" w:lineRule="auto"/>
              <w:ind w:firstLineChars="0" w:firstLine="0"/>
              <w:jc w:val="left"/>
              <w:rPr>
                <w:rFonts w:ascii="Times New Roman" w:cs="Times New Roman"/>
                <w:sz w:val="21"/>
                <w:szCs w:val="21"/>
              </w:rPr>
            </w:pPr>
            <w:proofErr w:type="gramStart"/>
            <w:r w:rsidRPr="005D6A20">
              <w:rPr>
                <w:rFonts w:ascii="Times New Roman" w:cs="Times New Roman" w:hint="eastAsia"/>
                <w:sz w:val="21"/>
                <w:szCs w:val="21"/>
              </w:rPr>
              <w:t>软著登字</w:t>
            </w:r>
            <w:proofErr w:type="gramEnd"/>
            <w:r w:rsidRPr="005D6A20">
              <w:rPr>
                <w:rFonts w:ascii="Times New Roman" w:cs="Times New Roman" w:hint="eastAsia"/>
                <w:sz w:val="21"/>
                <w:szCs w:val="21"/>
              </w:rPr>
              <w:t>第</w:t>
            </w:r>
            <w:r w:rsidRPr="005D6A20">
              <w:rPr>
                <w:rFonts w:ascii="Times New Roman" w:cs="Times New Roman" w:hint="eastAsia"/>
                <w:sz w:val="21"/>
                <w:szCs w:val="21"/>
              </w:rPr>
              <w:t xml:space="preserve">1195863 </w:t>
            </w:r>
            <w:r w:rsidRPr="005D6A20">
              <w:rPr>
                <w:rFonts w:ascii="Times New Roman" w:cs="Times New Roman" w:hint="eastAsia"/>
                <w:sz w:val="21"/>
                <w:szCs w:val="21"/>
              </w:rPr>
              <w:t>号</w:t>
            </w:r>
          </w:p>
        </w:tc>
        <w:tc>
          <w:tcPr>
            <w:tcW w:w="1134" w:type="dxa"/>
            <w:tcBorders>
              <w:top w:val="single" w:sz="8" w:space="0" w:color="auto"/>
              <w:left w:val="single" w:sz="8" w:space="0" w:color="auto"/>
              <w:bottom w:val="single" w:sz="8" w:space="0" w:color="auto"/>
              <w:right w:val="single" w:sz="8" w:space="0" w:color="auto"/>
            </w:tcBorders>
            <w:vAlign w:val="center"/>
          </w:tcPr>
          <w:p w14:paraId="4CDEE67E" w14:textId="57CE7DDC" w:rsidR="0024396F" w:rsidRDefault="005D6A20" w:rsidP="00CB5102">
            <w:pPr>
              <w:pStyle w:val="a5"/>
              <w:spacing w:line="240" w:lineRule="auto"/>
              <w:ind w:firstLineChars="0" w:firstLine="0"/>
              <w:jc w:val="left"/>
              <w:rPr>
                <w:rFonts w:ascii="Times New Roman" w:cs="Times New Roman"/>
                <w:sz w:val="21"/>
                <w:szCs w:val="21"/>
              </w:rPr>
            </w:pPr>
            <w:r w:rsidRPr="005D6A20">
              <w:rPr>
                <w:rFonts w:ascii="Times New Roman" w:cs="Times New Roman"/>
                <w:sz w:val="21"/>
                <w:szCs w:val="21"/>
              </w:rPr>
              <w:t>2016-01-08</w:t>
            </w:r>
          </w:p>
        </w:tc>
        <w:tc>
          <w:tcPr>
            <w:tcW w:w="1134" w:type="dxa"/>
            <w:tcBorders>
              <w:top w:val="single" w:sz="8" w:space="0" w:color="auto"/>
              <w:left w:val="single" w:sz="8" w:space="0" w:color="auto"/>
              <w:bottom w:val="single" w:sz="8" w:space="0" w:color="auto"/>
              <w:right w:val="single" w:sz="8" w:space="0" w:color="auto"/>
            </w:tcBorders>
            <w:vAlign w:val="center"/>
          </w:tcPr>
          <w:p w14:paraId="1E3D456B" w14:textId="5276D59B" w:rsidR="0024396F" w:rsidRDefault="005D6A20" w:rsidP="00CB5102">
            <w:pPr>
              <w:pStyle w:val="a5"/>
              <w:spacing w:line="240" w:lineRule="auto"/>
              <w:ind w:firstLineChars="0" w:firstLine="0"/>
              <w:jc w:val="left"/>
              <w:rPr>
                <w:rFonts w:ascii="Times New Roman" w:cs="Times New Roman"/>
                <w:sz w:val="21"/>
                <w:szCs w:val="21"/>
              </w:rPr>
            </w:pPr>
            <w:r w:rsidRPr="005D6A20">
              <w:rPr>
                <w:rFonts w:ascii="Times New Roman" w:cs="Times New Roman"/>
                <w:sz w:val="21"/>
                <w:szCs w:val="21"/>
              </w:rPr>
              <w:t>2016SR</w:t>
            </w:r>
            <w:r>
              <w:t xml:space="preserve"> </w:t>
            </w:r>
            <w:r w:rsidRPr="005D6A20">
              <w:rPr>
                <w:rFonts w:ascii="Times New Roman" w:cs="Times New Roman"/>
                <w:sz w:val="21"/>
                <w:szCs w:val="21"/>
              </w:rPr>
              <w:t>017246</w:t>
            </w:r>
          </w:p>
        </w:tc>
        <w:tc>
          <w:tcPr>
            <w:tcW w:w="912" w:type="dxa"/>
            <w:tcBorders>
              <w:top w:val="single" w:sz="8" w:space="0" w:color="auto"/>
              <w:left w:val="single" w:sz="8" w:space="0" w:color="auto"/>
              <w:bottom w:val="single" w:sz="8" w:space="0" w:color="auto"/>
              <w:right w:val="single" w:sz="8" w:space="0" w:color="auto"/>
            </w:tcBorders>
            <w:vAlign w:val="center"/>
          </w:tcPr>
          <w:p w14:paraId="2F9CE4F3" w14:textId="2DD9864C"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c>
          <w:tcPr>
            <w:tcW w:w="978" w:type="dxa"/>
            <w:tcBorders>
              <w:top w:val="single" w:sz="8" w:space="0" w:color="auto"/>
              <w:left w:val="single" w:sz="8" w:space="0" w:color="auto"/>
              <w:bottom w:val="single" w:sz="8" w:space="0" w:color="auto"/>
              <w:right w:val="single" w:sz="8" w:space="0" w:color="auto"/>
            </w:tcBorders>
            <w:vAlign w:val="center"/>
          </w:tcPr>
          <w:p w14:paraId="31081844" w14:textId="0D01CDDB"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r>
      <w:tr w:rsidR="0024396F" w14:paraId="1EE6DCAE"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3FEC7636"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3</w:t>
            </w:r>
          </w:p>
        </w:tc>
        <w:tc>
          <w:tcPr>
            <w:tcW w:w="1145" w:type="dxa"/>
            <w:tcBorders>
              <w:top w:val="single" w:sz="8" w:space="0" w:color="auto"/>
              <w:left w:val="single" w:sz="8" w:space="0" w:color="auto"/>
              <w:bottom w:val="single" w:sz="8" w:space="0" w:color="auto"/>
              <w:right w:val="single" w:sz="8" w:space="0" w:color="auto"/>
            </w:tcBorders>
            <w:vAlign w:val="center"/>
          </w:tcPr>
          <w:p w14:paraId="6D7FC497" w14:textId="208918E3" w:rsidR="0024396F" w:rsidRDefault="00BA2415" w:rsidP="00CB5102">
            <w:pPr>
              <w:pStyle w:val="a5"/>
              <w:spacing w:line="240" w:lineRule="auto"/>
              <w:ind w:firstLineChars="0" w:firstLine="0"/>
              <w:jc w:val="left"/>
              <w:rPr>
                <w:rFonts w:ascii="Times New Roman" w:cs="Times New Roman"/>
                <w:sz w:val="21"/>
                <w:szCs w:val="21"/>
              </w:rPr>
            </w:pPr>
            <w:proofErr w:type="gramStart"/>
            <w:r>
              <w:rPr>
                <w:rFonts w:ascii="Times New Roman" w:cs="Times New Roman" w:hint="eastAsia"/>
                <w:sz w:val="21"/>
                <w:szCs w:val="21"/>
              </w:rPr>
              <w:t>软著</w:t>
            </w:r>
            <w:proofErr w:type="gramEnd"/>
          </w:p>
        </w:tc>
        <w:tc>
          <w:tcPr>
            <w:tcW w:w="1113" w:type="dxa"/>
            <w:tcBorders>
              <w:top w:val="single" w:sz="8" w:space="0" w:color="auto"/>
              <w:left w:val="single" w:sz="8" w:space="0" w:color="auto"/>
              <w:bottom w:val="single" w:sz="8" w:space="0" w:color="auto"/>
              <w:right w:val="single" w:sz="8" w:space="0" w:color="auto"/>
            </w:tcBorders>
            <w:vAlign w:val="center"/>
          </w:tcPr>
          <w:p w14:paraId="59A5BFED" w14:textId="303FC1C2" w:rsidR="0024396F" w:rsidRPr="005D6A20" w:rsidRDefault="005D6A20" w:rsidP="005D6A20">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信</w:t>
            </w:r>
            <w:proofErr w:type="gramStart"/>
            <w:r>
              <w:rPr>
                <w:rFonts w:ascii="宋体" w:eastAsia="宋体" w:cs="宋体" w:hint="eastAsia"/>
                <w:kern w:val="0"/>
                <w:sz w:val="24"/>
                <w:szCs w:val="24"/>
              </w:rPr>
              <w:t>玺</w:t>
            </w:r>
            <w:proofErr w:type="gramEnd"/>
            <w:r>
              <w:rPr>
                <w:rFonts w:ascii="ËÎÌå" w:eastAsia="宋体" w:hAnsi="ËÎÌå" w:cs="ËÎÌå"/>
                <w:kern w:val="0"/>
                <w:sz w:val="24"/>
                <w:szCs w:val="24"/>
              </w:rPr>
              <w:t xml:space="preserve">VR </w:t>
            </w:r>
            <w:r>
              <w:rPr>
                <w:rFonts w:ascii="宋体" w:eastAsia="宋体" w:cs="宋体" w:hint="eastAsia"/>
                <w:kern w:val="0"/>
                <w:sz w:val="24"/>
                <w:szCs w:val="24"/>
              </w:rPr>
              <w:t>服饰中国</w:t>
            </w:r>
            <w:r>
              <w:rPr>
                <w:rFonts w:ascii="ËÎÌå" w:eastAsia="宋体" w:hAnsi="ËÎÌå" w:cs="ËÎÌå"/>
                <w:kern w:val="0"/>
                <w:sz w:val="24"/>
                <w:szCs w:val="24"/>
              </w:rPr>
              <w:t>-</w:t>
            </w:r>
            <w:r>
              <w:rPr>
                <w:rFonts w:ascii="宋体" w:eastAsia="宋体" w:cs="宋体" w:hint="eastAsia"/>
                <w:kern w:val="0"/>
                <w:sz w:val="24"/>
                <w:szCs w:val="24"/>
              </w:rPr>
              <w:t>传统服饰文化馆软件</w:t>
            </w:r>
            <w:r>
              <w:rPr>
                <w:rFonts w:ascii="ËÎÌå" w:eastAsia="宋体" w:hAnsi="ËÎÌå" w:cs="ËÎÌå"/>
                <w:kern w:val="0"/>
                <w:sz w:val="24"/>
                <w:szCs w:val="24"/>
              </w:rPr>
              <w:t>V1.0</w:t>
            </w:r>
          </w:p>
        </w:tc>
        <w:tc>
          <w:tcPr>
            <w:tcW w:w="1009" w:type="dxa"/>
            <w:tcBorders>
              <w:top w:val="single" w:sz="8" w:space="0" w:color="auto"/>
              <w:left w:val="single" w:sz="8" w:space="0" w:color="auto"/>
              <w:bottom w:val="single" w:sz="8" w:space="0" w:color="auto"/>
              <w:right w:val="single" w:sz="8" w:space="0" w:color="auto"/>
            </w:tcBorders>
            <w:vAlign w:val="center"/>
          </w:tcPr>
          <w:p w14:paraId="46C0D6AA" w14:textId="6553C877" w:rsidR="0024396F" w:rsidRDefault="00BA2415" w:rsidP="00CB5102">
            <w:pPr>
              <w:pStyle w:val="a5"/>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14:paraId="6EF8235A" w14:textId="083D95F9" w:rsidR="0024396F" w:rsidRPr="0063043E" w:rsidRDefault="0063043E" w:rsidP="0063043E">
            <w:pPr>
              <w:autoSpaceDE w:val="0"/>
              <w:autoSpaceDN w:val="0"/>
              <w:adjustRightInd w:val="0"/>
              <w:jc w:val="left"/>
              <w:rPr>
                <w:rFonts w:ascii="宋体" w:eastAsia="宋体" w:cs="宋体"/>
                <w:kern w:val="0"/>
                <w:sz w:val="24"/>
                <w:szCs w:val="24"/>
              </w:rPr>
            </w:pPr>
            <w:proofErr w:type="gramStart"/>
            <w:r>
              <w:rPr>
                <w:rFonts w:ascii="宋体" w:eastAsia="宋体" w:cs="宋体" w:hint="eastAsia"/>
                <w:kern w:val="0"/>
                <w:sz w:val="24"/>
                <w:szCs w:val="24"/>
              </w:rPr>
              <w:t>软著登字</w:t>
            </w:r>
            <w:proofErr w:type="gramEnd"/>
            <w:r>
              <w:rPr>
                <w:rFonts w:ascii="宋体" w:eastAsia="宋体" w:cs="宋体" w:hint="eastAsia"/>
                <w:kern w:val="0"/>
                <w:sz w:val="24"/>
                <w:szCs w:val="24"/>
              </w:rPr>
              <w:t>第</w:t>
            </w:r>
            <w:r>
              <w:rPr>
                <w:rFonts w:ascii="ËÎÌå" w:eastAsia="宋体" w:hAnsi="ËÎÌå" w:cs="ËÎÌå"/>
                <w:kern w:val="0"/>
                <w:sz w:val="24"/>
                <w:szCs w:val="24"/>
              </w:rPr>
              <w:t xml:space="preserve">2139944 </w:t>
            </w:r>
            <w:r>
              <w:rPr>
                <w:rFonts w:ascii="宋体" w:eastAsia="宋体" w:cs="宋体" w:hint="eastAsia"/>
                <w:kern w:val="0"/>
                <w:sz w:val="24"/>
                <w:szCs w:val="24"/>
              </w:rPr>
              <w:t>号</w:t>
            </w:r>
          </w:p>
        </w:tc>
        <w:tc>
          <w:tcPr>
            <w:tcW w:w="1134" w:type="dxa"/>
            <w:tcBorders>
              <w:top w:val="single" w:sz="8" w:space="0" w:color="auto"/>
              <w:left w:val="single" w:sz="8" w:space="0" w:color="auto"/>
              <w:bottom w:val="single" w:sz="8" w:space="0" w:color="auto"/>
              <w:right w:val="single" w:sz="8" w:space="0" w:color="auto"/>
            </w:tcBorders>
            <w:vAlign w:val="center"/>
          </w:tcPr>
          <w:p w14:paraId="40712D9B" w14:textId="02BE7247" w:rsidR="0024396F" w:rsidRDefault="0063043E" w:rsidP="00CB5102">
            <w:pPr>
              <w:pStyle w:val="a5"/>
              <w:spacing w:line="240" w:lineRule="auto"/>
              <w:ind w:firstLineChars="0" w:firstLine="0"/>
              <w:jc w:val="left"/>
              <w:rPr>
                <w:rFonts w:ascii="Times New Roman" w:cs="Times New Roman"/>
                <w:sz w:val="21"/>
                <w:szCs w:val="21"/>
              </w:rPr>
            </w:pPr>
            <w:r>
              <w:rPr>
                <w:rFonts w:ascii="ËÎÌå" w:hAnsi="ËÎÌå" w:cs="ËÎÌå"/>
                <w:kern w:val="0"/>
                <w:szCs w:val="24"/>
              </w:rPr>
              <w:t>2017-08-10</w:t>
            </w:r>
          </w:p>
        </w:tc>
        <w:tc>
          <w:tcPr>
            <w:tcW w:w="1134" w:type="dxa"/>
            <w:tcBorders>
              <w:top w:val="single" w:sz="8" w:space="0" w:color="auto"/>
              <w:left w:val="single" w:sz="8" w:space="0" w:color="auto"/>
              <w:bottom w:val="single" w:sz="8" w:space="0" w:color="auto"/>
              <w:right w:val="single" w:sz="8" w:space="0" w:color="auto"/>
            </w:tcBorders>
            <w:vAlign w:val="center"/>
          </w:tcPr>
          <w:p w14:paraId="50EF5B2A" w14:textId="42AE7DD9" w:rsidR="0024396F" w:rsidRDefault="0063043E" w:rsidP="0063043E">
            <w:pPr>
              <w:autoSpaceDE w:val="0"/>
              <w:autoSpaceDN w:val="0"/>
              <w:adjustRightInd w:val="0"/>
              <w:jc w:val="left"/>
              <w:rPr>
                <w:rFonts w:ascii="Times New Roman" w:cs="Times New Roman"/>
                <w:szCs w:val="21"/>
              </w:rPr>
            </w:pPr>
            <w:r>
              <w:rPr>
                <w:rFonts w:ascii="ËÎÌå" w:hAnsi="ËÎÌå" w:cs="ËÎÌå"/>
                <w:kern w:val="0"/>
                <w:sz w:val="24"/>
                <w:szCs w:val="24"/>
              </w:rPr>
              <w:t>2017SR554660</w:t>
            </w:r>
          </w:p>
        </w:tc>
        <w:tc>
          <w:tcPr>
            <w:tcW w:w="912" w:type="dxa"/>
            <w:tcBorders>
              <w:top w:val="single" w:sz="8" w:space="0" w:color="auto"/>
              <w:left w:val="single" w:sz="8" w:space="0" w:color="auto"/>
              <w:bottom w:val="single" w:sz="8" w:space="0" w:color="auto"/>
              <w:right w:val="single" w:sz="8" w:space="0" w:color="auto"/>
            </w:tcBorders>
            <w:vAlign w:val="center"/>
          </w:tcPr>
          <w:p w14:paraId="09893B85" w14:textId="1942FF89"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c>
          <w:tcPr>
            <w:tcW w:w="978" w:type="dxa"/>
            <w:tcBorders>
              <w:top w:val="single" w:sz="8" w:space="0" w:color="auto"/>
              <w:left w:val="single" w:sz="8" w:space="0" w:color="auto"/>
              <w:bottom w:val="single" w:sz="8" w:space="0" w:color="auto"/>
              <w:right w:val="single" w:sz="8" w:space="0" w:color="auto"/>
            </w:tcBorders>
            <w:vAlign w:val="center"/>
          </w:tcPr>
          <w:p w14:paraId="70BD07F3" w14:textId="3A51EE5B"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r>
      <w:tr w:rsidR="0024396F" w14:paraId="4305A654"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19ACCC2A"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4</w:t>
            </w:r>
          </w:p>
        </w:tc>
        <w:tc>
          <w:tcPr>
            <w:tcW w:w="1145" w:type="dxa"/>
            <w:tcBorders>
              <w:top w:val="single" w:sz="8" w:space="0" w:color="auto"/>
              <w:left w:val="single" w:sz="8" w:space="0" w:color="auto"/>
              <w:bottom w:val="single" w:sz="8" w:space="0" w:color="auto"/>
              <w:right w:val="single" w:sz="8" w:space="0" w:color="auto"/>
            </w:tcBorders>
            <w:vAlign w:val="center"/>
          </w:tcPr>
          <w:p w14:paraId="15212FA4" w14:textId="468C8778" w:rsidR="0024396F" w:rsidRDefault="00BA2415" w:rsidP="00CB5102">
            <w:pPr>
              <w:pStyle w:val="a5"/>
              <w:spacing w:line="240" w:lineRule="auto"/>
              <w:ind w:firstLineChars="0" w:firstLine="0"/>
              <w:jc w:val="left"/>
              <w:rPr>
                <w:rFonts w:ascii="Times New Roman" w:cs="Times New Roman"/>
                <w:sz w:val="21"/>
                <w:szCs w:val="21"/>
              </w:rPr>
            </w:pPr>
            <w:proofErr w:type="gramStart"/>
            <w:r>
              <w:rPr>
                <w:rFonts w:ascii="Times New Roman" w:cs="Times New Roman" w:hint="eastAsia"/>
                <w:sz w:val="21"/>
                <w:szCs w:val="21"/>
              </w:rPr>
              <w:t>软著</w:t>
            </w:r>
            <w:proofErr w:type="gramEnd"/>
          </w:p>
        </w:tc>
        <w:tc>
          <w:tcPr>
            <w:tcW w:w="1113" w:type="dxa"/>
            <w:tcBorders>
              <w:top w:val="single" w:sz="8" w:space="0" w:color="auto"/>
              <w:left w:val="single" w:sz="8" w:space="0" w:color="auto"/>
              <w:bottom w:val="single" w:sz="8" w:space="0" w:color="auto"/>
              <w:right w:val="single" w:sz="8" w:space="0" w:color="auto"/>
            </w:tcBorders>
            <w:vAlign w:val="center"/>
          </w:tcPr>
          <w:p w14:paraId="352D6BE3" w14:textId="024F0E89" w:rsidR="0024396F" w:rsidRDefault="0063043E" w:rsidP="0063043E">
            <w:pPr>
              <w:autoSpaceDE w:val="0"/>
              <w:autoSpaceDN w:val="0"/>
              <w:adjustRightInd w:val="0"/>
              <w:jc w:val="left"/>
              <w:rPr>
                <w:rFonts w:ascii="Times New Roman" w:cs="Times New Roman"/>
                <w:szCs w:val="21"/>
              </w:rPr>
            </w:pPr>
            <w:r>
              <w:rPr>
                <w:rFonts w:ascii="宋体" w:eastAsia="宋体" w:cs="宋体" w:hint="eastAsia"/>
                <w:kern w:val="0"/>
                <w:sz w:val="24"/>
                <w:szCs w:val="24"/>
              </w:rPr>
              <w:t>信</w:t>
            </w:r>
            <w:proofErr w:type="gramStart"/>
            <w:r>
              <w:rPr>
                <w:rFonts w:ascii="宋体" w:eastAsia="宋体" w:cs="宋体" w:hint="eastAsia"/>
                <w:kern w:val="0"/>
                <w:sz w:val="24"/>
                <w:szCs w:val="24"/>
              </w:rPr>
              <w:t>玺</w:t>
            </w:r>
            <w:proofErr w:type="gramEnd"/>
            <w:r>
              <w:rPr>
                <w:rFonts w:ascii="宋体" w:eastAsia="宋体" w:cs="宋体" w:hint="eastAsia"/>
                <w:kern w:val="0"/>
                <w:sz w:val="24"/>
                <w:szCs w:val="24"/>
              </w:rPr>
              <w:t>智能服饰动态着装效果与表演展示虚拟仿真系统</w:t>
            </w:r>
            <w:r>
              <w:rPr>
                <w:rFonts w:ascii="ËÎÌå" w:eastAsia="宋体" w:hAnsi="ËÎÌå" w:cs="ËÎÌå"/>
                <w:kern w:val="0"/>
                <w:sz w:val="24"/>
                <w:szCs w:val="24"/>
              </w:rPr>
              <w:t>V1.0</w:t>
            </w:r>
          </w:p>
        </w:tc>
        <w:tc>
          <w:tcPr>
            <w:tcW w:w="1009" w:type="dxa"/>
            <w:tcBorders>
              <w:top w:val="single" w:sz="8" w:space="0" w:color="auto"/>
              <w:left w:val="single" w:sz="8" w:space="0" w:color="auto"/>
              <w:bottom w:val="single" w:sz="8" w:space="0" w:color="auto"/>
              <w:right w:val="single" w:sz="8" w:space="0" w:color="auto"/>
            </w:tcBorders>
            <w:vAlign w:val="center"/>
          </w:tcPr>
          <w:p w14:paraId="2A90BDFB" w14:textId="5A3E745D" w:rsidR="0024396F" w:rsidRDefault="00BA2415" w:rsidP="00CB5102">
            <w:pPr>
              <w:pStyle w:val="a5"/>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14:paraId="0DD509D9" w14:textId="01272D9C" w:rsidR="0024396F" w:rsidRDefault="0063043E" w:rsidP="0063043E">
            <w:pPr>
              <w:autoSpaceDE w:val="0"/>
              <w:autoSpaceDN w:val="0"/>
              <w:adjustRightInd w:val="0"/>
              <w:jc w:val="left"/>
              <w:rPr>
                <w:rFonts w:ascii="Times New Roman" w:cs="Times New Roman"/>
                <w:szCs w:val="21"/>
              </w:rPr>
            </w:pPr>
            <w:proofErr w:type="gramStart"/>
            <w:r>
              <w:rPr>
                <w:rFonts w:ascii="宋体" w:eastAsia="宋体" w:cs="宋体" w:hint="eastAsia"/>
                <w:kern w:val="0"/>
                <w:sz w:val="24"/>
                <w:szCs w:val="24"/>
              </w:rPr>
              <w:t>软著登字</w:t>
            </w:r>
            <w:proofErr w:type="gramEnd"/>
            <w:r>
              <w:rPr>
                <w:rFonts w:ascii="宋体" w:eastAsia="宋体" w:cs="宋体" w:hint="eastAsia"/>
                <w:kern w:val="0"/>
                <w:sz w:val="24"/>
                <w:szCs w:val="24"/>
              </w:rPr>
              <w:t>第</w:t>
            </w:r>
            <w:r>
              <w:rPr>
                <w:rFonts w:ascii="ËÎÌå" w:eastAsia="宋体" w:hAnsi="ËÎÌå" w:cs="ËÎÌå"/>
                <w:kern w:val="0"/>
                <w:sz w:val="24"/>
                <w:szCs w:val="24"/>
              </w:rPr>
              <w:t xml:space="preserve">5063646 </w:t>
            </w:r>
            <w:r>
              <w:rPr>
                <w:rFonts w:ascii="宋体" w:eastAsia="宋体" w:cs="宋体" w:hint="eastAsia"/>
                <w:kern w:val="0"/>
                <w:sz w:val="24"/>
                <w:szCs w:val="24"/>
              </w:rPr>
              <w:t>号</w:t>
            </w:r>
          </w:p>
        </w:tc>
        <w:tc>
          <w:tcPr>
            <w:tcW w:w="1134" w:type="dxa"/>
            <w:tcBorders>
              <w:top w:val="single" w:sz="8" w:space="0" w:color="auto"/>
              <w:left w:val="single" w:sz="8" w:space="0" w:color="auto"/>
              <w:bottom w:val="single" w:sz="8" w:space="0" w:color="auto"/>
              <w:right w:val="single" w:sz="8" w:space="0" w:color="auto"/>
            </w:tcBorders>
            <w:vAlign w:val="center"/>
          </w:tcPr>
          <w:p w14:paraId="40E77E22" w14:textId="38ED5ECE" w:rsidR="0024396F" w:rsidRDefault="0063043E" w:rsidP="00CB5102">
            <w:pPr>
              <w:pStyle w:val="a5"/>
              <w:spacing w:line="240" w:lineRule="auto"/>
              <w:ind w:firstLineChars="0" w:firstLine="0"/>
              <w:jc w:val="left"/>
              <w:rPr>
                <w:rFonts w:ascii="Times New Roman" w:cs="Times New Roman"/>
                <w:sz w:val="21"/>
                <w:szCs w:val="21"/>
              </w:rPr>
            </w:pPr>
            <w:r>
              <w:rPr>
                <w:rFonts w:ascii="ËÎÌå" w:hAnsi="ËÎÌå" w:cs="ËÎÌå"/>
                <w:kern w:val="0"/>
                <w:szCs w:val="24"/>
              </w:rPr>
              <w:t>2019-04-10</w:t>
            </w:r>
          </w:p>
        </w:tc>
        <w:tc>
          <w:tcPr>
            <w:tcW w:w="1134" w:type="dxa"/>
            <w:tcBorders>
              <w:top w:val="single" w:sz="8" w:space="0" w:color="auto"/>
              <w:left w:val="single" w:sz="8" w:space="0" w:color="auto"/>
              <w:bottom w:val="single" w:sz="8" w:space="0" w:color="auto"/>
              <w:right w:val="single" w:sz="8" w:space="0" w:color="auto"/>
            </w:tcBorders>
            <w:vAlign w:val="center"/>
          </w:tcPr>
          <w:p w14:paraId="0BDEAFF4" w14:textId="2887BC4F" w:rsidR="0024396F" w:rsidRDefault="0063043E" w:rsidP="0063043E">
            <w:pPr>
              <w:autoSpaceDE w:val="0"/>
              <w:autoSpaceDN w:val="0"/>
              <w:adjustRightInd w:val="0"/>
              <w:jc w:val="left"/>
              <w:rPr>
                <w:rFonts w:ascii="Times New Roman" w:cs="Times New Roman"/>
                <w:szCs w:val="21"/>
              </w:rPr>
            </w:pPr>
            <w:r>
              <w:rPr>
                <w:rFonts w:ascii="ËÎÌå" w:hAnsi="ËÎÌå" w:cs="ËÎÌå"/>
                <w:kern w:val="0"/>
                <w:sz w:val="24"/>
                <w:szCs w:val="24"/>
              </w:rPr>
              <w:t>2020SR0184950</w:t>
            </w:r>
          </w:p>
        </w:tc>
        <w:tc>
          <w:tcPr>
            <w:tcW w:w="912" w:type="dxa"/>
            <w:tcBorders>
              <w:top w:val="single" w:sz="8" w:space="0" w:color="auto"/>
              <w:left w:val="single" w:sz="8" w:space="0" w:color="auto"/>
              <w:bottom w:val="single" w:sz="8" w:space="0" w:color="auto"/>
              <w:right w:val="single" w:sz="8" w:space="0" w:color="auto"/>
            </w:tcBorders>
            <w:vAlign w:val="center"/>
          </w:tcPr>
          <w:p w14:paraId="7910CFB2" w14:textId="7431ECC0"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c>
          <w:tcPr>
            <w:tcW w:w="978" w:type="dxa"/>
            <w:tcBorders>
              <w:top w:val="single" w:sz="8" w:space="0" w:color="auto"/>
              <w:left w:val="single" w:sz="8" w:space="0" w:color="auto"/>
              <w:bottom w:val="single" w:sz="8" w:space="0" w:color="auto"/>
              <w:right w:val="single" w:sz="8" w:space="0" w:color="auto"/>
            </w:tcBorders>
            <w:vAlign w:val="center"/>
          </w:tcPr>
          <w:p w14:paraId="14FCD860" w14:textId="3A547DD5"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r>
      <w:tr w:rsidR="0024396F" w14:paraId="7BAC3D95"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4ACABAFC"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5</w:t>
            </w:r>
          </w:p>
        </w:tc>
        <w:tc>
          <w:tcPr>
            <w:tcW w:w="1145" w:type="dxa"/>
            <w:tcBorders>
              <w:top w:val="single" w:sz="8" w:space="0" w:color="auto"/>
              <w:left w:val="single" w:sz="8" w:space="0" w:color="auto"/>
              <w:bottom w:val="single" w:sz="8" w:space="0" w:color="auto"/>
              <w:right w:val="single" w:sz="8" w:space="0" w:color="auto"/>
            </w:tcBorders>
            <w:vAlign w:val="center"/>
          </w:tcPr>
          <w:p w14:paraId="5E74208C" w14:textId="1835D99E" w:rsidR="0024396F" w:rsidRDefault="00BA2415" w:rsidP="00CB5102">
            <w:pPr>
              <w:pStyle w:val="a5"/>
              <w:spacing w:line="240" w:lineRule="auto"/>
              <w:ind w:firstLineChars="0" w:firstLine="0"/>
              <w:jc w:val="left"/>
              <w:rPr>
                <w:rFonts w:ascii="Times New Roman" w:cs="Times New Roman"/>
                <w:sz w:val="21"/>
                <w:szCs w:val="21"/>
              </w:rPr>
            </w:pPr>
            <w:proofErr w:type="gramStart"/>
            <w:r>
              <w:rPr>
                <w:rFonts w:ascii="Times New Roman" w:cs="Times New Roman" w:hint="eastAsia"/>
                <w:sz w:val="21"/>
                <w:szCs w:val="21"/>
              </w:rPr>
              <w:t>软著</w:t>
            </w:r>
            <w:proofErr w:type="gramEnd"/>
          </w:p>
        </w:tc>
        <w:tc>
          <w:tcPr>
            <w:tcW w:w="1113" w:type="dxa"/>
            <w:tcBorders>
              <w:top w:val="single" w:sz="8" w:space="0" w:color="auto"/>
              <w:left w:val="single" w:sz="8" w:space="0" w:color="auto"/>
              <w:bottom w:val="single" w:sz="8" w:space="0" w:color="auto"/>
              <w:right w:val="single" w:sz="8" w:space="0" w:color="auto"/>
            </w:tcBorders>
            <w:vAlign w:val="center"/>
          </w:tcPr>
          <w:p w14:paraId="2811943F" w14:textId="3284A3E0" w:rsidR="0024396F" w:rsidRDefault="0063043E" w:rsidP="0063043E">
            <w:pPr>
              <w:autoSpaceDE w:val="0"/>
              <w:autoSpaceDN w:val="0"/>
              <w:adjustRightInd w:val="0"/>
              <w:jc w:val="left"/>
              <w:rPr>
                <w:rFonts w:ascii="Times New Roman" w:cs="Times New Roman"/>
                <w:szCs w:val="21"/>
              </w:rPr>
            </w:pPr>
            <w:r>
              <w:rPr>
                <w:rFonts w:ascii="宋体" w:eastAsia="宋体" w:cs="宋体" w:hint="eastAsia"/>
                <w:kern w:val="0"/>
                <w:sz w:val="24"/>
                <w:szCs w:val="24"/>
              </w:rPr>
              <w:t>武汉纺织大学</w:t>
            </w:r>
            <w:r>
              <w:rPr>
                <w:rFonts w:ascii="ËÎÌå" w:eastAsia="宋体" w:hAnsi="ËÎÌå" w:cs="ËÎÌå"/>
                <w:kern w:val="0"/>
                <w:sz w:val="24"/>
                <w:szCs w:val="24"/>
              </w:rPr>
              <w:t xml:space="preserve">3D </w:t>
            </w:r>
            <w:r>
              <w:rPr>
                <w:rFonts w:ascii="宋体" w:eastAsia="宋体" w:cs="宋体" w:hint="eastAsia"/>
                <w:kern w:val="0"/>
                <w:sz w:val="24"/>
                <w:szCs w:val="24"/>
              </w:rPr>
              <w:t>虚拟试衣系统（单机</w:t>
            </w:r>
            <w:r>
              <w:rPr>
                <w:rFonts w:ascii="宋体" w:eastAsia="宋体" w:cs="宋体" w:hint="eastAsia"/>
                <w:kern w:val="0"/>
                <w:sz w:val="24"/>
                <w:szCs w:val="24"/>
              </w:rPr>
              <w:lastRenderedPageBreak/>
              <w:t>版）</w:t>
            </w:r>
            <w:r>
              <w:rPr>
                <w:rFonts w:ascii="ËÎÌå" w:eastAsia="宋体" w:hAnsi="ËÎÌå" w:cs="ËÎÌå"/>
                <w:kern w:val="0"/>
                <w:sz w:val="24"/>
                <w:szCs w:val="24"/>
              </w:rPr>
              <w:t>1.0</w:t>
            </w:r>
          </w:p>
        </w:tc>
        <w:tc>
          <w:tcPr>
            <w:tcW w:w="1009" w:type="dxa"/>
            <w:tcBorders>
              <w:top w:val="single" w:sz="8" w:space="0" w:color="auto"/>
              <w:left w:val="single" w:sz="8" w:space="0" w:color="auto"/>
              <w:bottom w:val="single" w:sz="8" w:space="0" w:color="auto"/>
              <w:right w:val="single" w:sz="8" w:space="0" w:color="auto"/>
            </w:tcBorders>
            <w:vAlign w:val="center"/>
          </w:tcPr>
          <w:p w14:paraId="4570F241" w14:textId="29030CA5" w:rsidR="0024396F" w:rsidRDefault="00BA2415" w:rsidP="00CB5102">
            <w:pPr>
              <w:pStyle w:val="a5"/>
              <w:spacing w:line="240" w:lineRule="auto"/>
              <w:ind w:firstLineChars="0" w:firstLine="0"/>
              <w:jc w:val="left"/>
              <w:rPr>
                <w:rFonts w:ascii="Times New Roman" w:cs="Times New Roman"/>
                <w:sz w:val="21"/>
                <w:szCs w:val="21"/>
              </w:rPr>
            </w:pPr>
            <w:r>
              <w:rPr>
                <w:rFonts w:ascii="Times New Roman" w:cs="Times New Roman" w:hint="eastAsia"/>
                <w:sz w:val="21"/>
                <w:szCs w:val="21"/>
              </w:rPr>
              <w:lastRenderedPageBreak/>
              <w:t>中国</w:t>
            </w:r>
          </w:p>
        </w:tc>
        <w:tc>
          <w:tcPr>
            <w:tcW w:w="975" w:type="dxa"/>
            <w:tcBorders>
              <w:top w:val="single" w:sz="8" w:space="0" w:color="auto"/>
              <w:left w:val="single" w:sz="8" w:space="0" w:color="auto"/>
              <w:bottom w:val="single" w:sz="8" w:space="0" w:color="auto"/>
              <w:right w:val="single" w:sz="8" w:space="0" w:color="auto"/>
            </w:tcBorders>
            <w:vAlign w:val="center"/>
          </w:tcPr>
          <w:p w14:paraId="190A7864" w14:textId="77DEB5B3" w:rsidR="0024396F" w:rsidRDefault="0063043E" w:rsidP="0063043E">
            <w:pPr>
              <w:autoSpaceDE w:val="0"/>
              <w:autoSpaceDN w:val="0"/>
              <w:adjustRightInd w:val="0"/>
              <w:jc w:val="left"/>
              <w:rPr>
                <w:rFonts w:ascii="Times New Roman" w:cs="Times New Roman"/>
                <w:szCs w:val="21"/>
              </w:rPr>
            </w:pPr>
            <w:proofErr w:type="gramStart"/>
            <w:r>
              <w:rPr>
                <w:rFonts w:ascii="宋体" w:eastAsia="宋体" w:cs="宋体" w:hint="eastAsia"/>
                <w:kern w:val="0"/>
                <w:sz w:val="24"/>
                <w:szCs w:val="24"/>
              </w:rPr>
              <w:t>软著登字</w:t>
            </w:r>
            <w:proofErr w:type="gramEnd"/>
            <w:r>
              <w:rPr>
                <w:rFonts w:ascii="宋体" w:eastAsia="宋体" w:cs="宋体" w:hint="eastAsia"/>
                <w:kern w:val="0"/>
                <w:sz w:val="24"/>
                <w:szCs w:val="24"/>
              </w:rPr>
              <w:t>第</w:t>
            </w:r>
            <w:r>
              <w:rPr>
                <w:rFonts w:ascii="ËÎÌå" w:eastAsia="宋体" w:hAnsi="ËÎÌå" w:cs="ËÎÌå"/>
                <w:kern w:val="0"/>
                <w:sz w:val="24"/>
                <w:szCs w:val="24"/>
              </w:rPr>
              <w:t xml:space="preserve">1395962 </w:t>
            </w:r>
            <w:r>
              <w:rPr>
                <w:rFonts w:ascii="宋体" w:eastAsia="宋体" w:cs="宋体" w:hint="eastAsia"/>
                <w:kern w:val="0"/>
                <w:sz w:val="24"/>
                <w:szCs w:val="24"/>
              </w:rPr>
              <w:t>号</w:t>
            </w:r>
          </w:p>
        </w:tc>
        <w:tc>
          <w:tcPr>
            <w:tcW w:w="1134" w:type="dxa"/>
            <w:tcBorders>
              <w:top w:val="single" w:sz="8" w:space="0" w:color="auto"/>
              <w:left w:val="single" w:sz="8" w:space="0" w:color="auto"/>
              <w:bottom w:val="single" w:sz="8" w:space="0" w:color="auto"/>
              <w:right w:val="single" w:sz="8" w:space="0" w:color="auto"/>
            </w:tcBorders>
            <w:vAlign w:val="center"/>
          </w:tcPr>
          <w:p w14:paraId="41B94076" w14:textId="586A9152" w:rsidR="0024396F" w:rsidRDefault="0063043E" w:rsidP="00CB5102">
            <w:pPr>
              <w:pStyle w:val="a5"/>
              <w:spacing w:line="240" w:lineRule="auto"/>
              <w:ind w:firstLineChars="0" w:firstLine="0"/>
              <w:jc w:val="left"/>
              <w:rPr>
                <w:rFonts w:ascii="Times New Roman" w:cs="Times New Roman"/>
                <w:sz w:val="21"/>
                <w:szCs w:val="21"/>
              </w:rPr>
            </w:pPr>
            <w:r>
              <w:rPr>
                <w:rFonts w:ascii="ËÎÌå" w:hAnsi="ËÎÌå" w:cs="ËÎÌå"/>
                <w:kern w:val="0"/>
                <w:szCs w:val="24"/>
              </w:rPr>
              <w:t>2014-11-28</w:t>
            </w:r>
          </w:p>
        </w:tc>
        <w:tc>
          <w:tcPr>
            <w:tcW w:w="1134" w:type="dxa"/>
            <w:tcBorders>
              <w:top w:val="single" w:sz="8" w:space="0" w:color="auto"/>
              <w:left w:val="single" w:sz="8" w:space="0" w:color="auto"/>
              <w:bottom w:val="single" w:sz="8" w:space="0" w:color="auto"/>
              <w:right w:val="single" w:sz="8" w:space="0" w:color="auto"/>
            </w:tcBorders>
            <w:vAlign w:val="center"/>
          </w:tcPr>
          <w:p w14:paraId="7AEAC82E" w14:textId="55B75509" w:rsidR="0024396F" w:rsidRDefault="00BB2195" w:rsidP="00BB2195">
            <w:pPr>
              <w:autoSpaceDE w:val="0"/>
              <w:autoSpaceDN w:val="0"/>
              <w:adjustRightInd w:val="0"/>
              <w:jc w:val="left"/>
              <w:rPr>
                <w:rFonts w:ascii="Times New Roman" w:cs="Times New Roman"/>
                <w:szCs w:val="21"/>
              </w:rPr>
            </w:pPr>
            <w:r>
              <w:rPr>
                <w:rFonts w:ascii="ËÎÌå" w:hAnsi="ËÎÌå" w:cs="ËÎÌå"/>
                <w:kern w:val="0"/>
                <w:sz w:val="24"/>
                <w:szCs w:val="24"/>
              </w:rPr>
              <w:t>2016SR217345</w:t>
            </w:r>
          </w:p>
        </w:tc>
        <w:tc>
          <w:tcPr>
            <w:tcW w:w="912" w:type="dxa"/>
            <w:tcBorders>
              <w:top w:val="single" w:sz="8" w:space="0" w:color="auto"/>
              <w:left w:val="single" w:sz="8" w:space="0" w:color="auto"/>
              <w:bottom w:val="single" w:sz="8" w:space="0" w:color="auto"/>
              <w:right w:val="single" w:sz="8" w:space="0" w:color="auto"/>
            </w:tcBorders>
            <w:vAlign w:val="center"/>
          </w:tcPr>
          <w:p w14:paraId="1C0E7A55" w14:textId="0E14E218" w:rsidR="0024396F" w:rsidRDefault="0063043E" w:rsidP="0063043E">
            <w:pPr>
              <w:autoSpaceDE w:val="0"/>
              <w:autoSpaceDN w:val="0"/>
              <w:adjustRightInd w:val="0"/>
              <w:jc w:val="left"/>
              <w:rPr>
                <w:rFonts w:ascii="Times New Roman" w:cs="Times New Roman"/>
                <w:szCs w:val="21"/>
              </w:rPr>
            </w:pPr>
            <w:r>
              <w:rPr>
                <w:rFonts w:ascii="宋体" w:eastAsia="宋体" w:cs="宋体" w:hint="eastAsia"/>
                <w:kern w:val="0"/>
                <w:sz w:val="24"/>
                <w:szCs w:val="24"/>
              </w:rPr>
              <w:t>武汉纺织大学</w:t>
            </w:r>
          </w:p>
        </w:tc>
        <w:tc>
          <w:tcPr>
            <w:tcW w:w="978" w:type="dxa"/>
            <w:tcBorders>
              <w:top w:val="single" w:sz="8" w:space="0" w:color="auto"/>
              <w:left w:val="single" w:sz="8" w:space="0" w:color="auto"/>
              <w:bottom w:val="single" w:sz="8" w:space="0" w:color="auto"/>
              <w:right w:val="single" w:sz="8" w:space="0" w:color="auto"/>
            </w:tcBorders>
            <w:vAlign w:val="center"/>
          </w:tcPr>
          <w:p w14:paraId="7277DED3" w14:textId="36D5584F" w:rsidR="0024396F" w:rsidRDefault="0063043E" w:rsidP="00CB5102">
            <w:pPr>
              <w:pStyle w:val="a5"/>
              <w:spacing w:line="240" w:lineRule="auto"/>
              <w:ind w:firstLineChars="0" w:firstLine="0"/>
              <w:jc w:val="left"/>
              <w:rPr>
                <w:rFonts w:ascii="Times New Roman" w:cs="Times New Roman"/>
                <w:sz w:val="21"/>
                <w:szCs w:val="21"/>
              </w:rPr>
            </w:pPr>
            <w:r>
              <w:rPr>
                <w:rFonts w:ascii="宋体" w:eastAsia="宋体" w:cs="宋体" w:hint="eastAsia"/>
                <w:kern w:val="0"/>
                <w:szCs w:val="24"/>
              </w:rPr>
              <w:t>武汉纺织大学</w:t>
            </w:r>
          </w:p>
        </w:tc>
      </w:tr>
      <w:tr w:rsidR="0063043E" w14:paraId="4EDEF21A"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19C383ED" w14:textId="77777777" w:rsidR="0063043E" w:rsidRDefault="0063043E" w:rsidP="0063043E">
            <w:pPr>
              <w:pStyle w:val="a5"/>
              <w:spacing w:line="240" w:lineRule="auto"/>
              <w:ind w:firstLineChars="0" w:firstLine="0"/>
              <w:jc w:val="center"/>
              <w:rPr>
                <w:rFonts w:ascii="Times New Roman" w:cs="Times New Roman"/>
                <w:sz w:val="21"/>
                <w:szCs w:val="21"/>
              </w:rPr>
            </w:pPr>
            <w:r>
              <w:rPr>
                <w:rFonts w:ascii="Times New Roman" w:cs="Times New Roman"/>
                <w:sz w:val="21"/>
                <w:szCs w:val="21"/>
              </w:rPr>
              <w:t>6</w:t>
            </w:r>
          </w:p>
        </w:tc>
        <w:tc>
          <w:tcPr>
            <w:tcW w:w="1145" w:type="dxa"/>
            <w:tcBorders>
              <w:top w:val="single" w:sz="8" w:space="0" w:color="auto"/>
              <w:left w:val="single" w:sz="8" w:space="0" w:color="auto"/>
              <w:bottom w:val="single" w:sz="8" w:space="0" w:color="auto"/>
              <w:right w:val="single" w:sz="8" w:space="0" w:color="auto"/>
            </w:tcBorders>
            <w:vAlign w:val="center"/>
          </w:tcPr>
          <w:p w14:paraId="7CA8EC3E" w14:textId="64EA3FC3" w:rsidR="0063043E" w:rsidRDefault="0063043E" w:rsidP="0063043E">
            <w:pPr>
              <w:pStyle w:val="a5"/>
              <w:spacing w:line="240" w:lineRule="auto"/>
              <w:ind w:firstLineChars="0" w:firstLine="0"/>
              <w:jc w:val="left"/>
              <w:rPr>
                <w:rFonts w:ascii="Times New Roman" w:cs="Times New Roman"/>
                <w:sz w:val="21"/>
                <w:szCs w:val="21"/>
              </w:rPr>
            </w:pPr>
            <w:proofErr w:type="gramStart"/>
            <w:r>
              <w:rPr>
                <w:rFonts w:ascii="Times New Roman" w:cs="Times New Roman" w:hint="eastAsia"/>
                <w:sz w:val="21"/>
                <w:szCs w:val="21"/>
              </w:rPr>
              <w:t>软著</w:t>
            </w:r>
            <w:proofErr w:type="gramEnd"/>
          </w:p>
        </w:tc>
        <w:tc>
          <w:tcPr>
            <w:tcW w:w="1113" w:type="dxa"/>
            <w:tcBorders>
              <w:top w:val="single" w:sz="8" w:space="0" w:color="auto"/>
              <w:left w:val="single" w:sz="8" w:space="0" w:color="auto"/>
              <w:bottom w:val="single" w:sz="8" w:space="0" w:color="auto"/>
              <w:right w:val="single" w:sz="8" w:space="0" w:color="auto"/>
            </w:tcBorders>
            <w:vAlign w:val="center"/>
          </w:tcPr>
          <w:p w14:paraId="777BFBDC" w14:textId="47483288" w:rsidR="0063043E" w:rsidRDefault="00BB2195" w:rsidP="00BB2195">
            <w:pPr>
              <w:autoSpaceDE w:val="0"/>
              <w:autoSpaceDN w:val="0"/>
              <w:adjustRightInd w:val="0"/>
              <w:jc w:val="left"/>
              <w:rPr>
                <w:rFonts w:ascii="Times New Roman" w:cs="Times New Roman"/>
                <w:szCs w:val="21"/>
              </w:rPr>
            </w:pPr>
            <w:r>
              <w:rPr>
                <w:rFonts w:ascii="宋体" w:eastAsia="宋体" w:cs="宋体" w:hint="eastAsia"/>
                <w:kern w:val="0"/>
                <w:sz w:val="24"/>
                <w:szCs w:val="24"/>
              </w:rPr>
              <w:t>武汉纺织大学基于图像的个性化虚拟试衣系统</w:t>
            </w:r>
            <w:r>
              <w:rPr>
                <w:rFonts w:ascii="ËÎÌå" w:eastAsia="宋体" w:hAnsi="ËÎÌå" w:cs="ËÎÌå"/>
                <w:kern w:val="0"/>
                <w:sz w:val="24"/>
                <w:szCs w:val="24"/>
              </w:rPr>
              <w:t>1.0</w:t>
            </w:r>
          </w:p>
        </w:tc>
        <w:tc>
          <w:tcPr>
            <w:tcW w:w="1009" w:type="dxa"/>
            <w:tcBorders>
              <w:top w:val="single" w:sz="8" w:space="0" w:color="auto"/>
              <w:left w:val="single" w:sz="8" w:space="0" w:color="auto"/>
              <w:bottom w:val="single" w:sz="8" w:space="0" w:color="auto"/>
              <w:right w:val="single" w:sz="8" w:space="0" w:color="auto"/>
            </w:tcBorders>
            <w:vAlign w:val="center"/>
          </w:tcPr>
          <w:p w14:paraId="6A7A1224" w14:textId="7508EF41" w:rsidR="0063043E" w:rsidRDefault="0063043E" w:rsidP="0063043E">
            <w:pPr>
              <w:pStyle w:val="a5"/>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14:paraId="6816EC95" w14:textId="0ABB90D4" w:rsidR="0063043E" w:rsidRDefault="0063043E" w:rsidP="0063043E">
            <w:pPr>
              <w:pStyle w:val="a5"/>
              <w:spacing w:line="240" w:lineRule="auto"/>
              <w:ind w:firstLineChars="0" w:firstLine="0"/>
              <w:jc w:val="left"/>
              <w:rPr>
                <w:rFonts w:ascii="Times New Roman" w:cs="Times New Roman"/>
                <w:sz w:val="21"/>
                <w:szCs w:val="21"/>
              </w:rPr>
            </w:pPr>
            <w:proofErr w:type="gramStart"/>
            <w:r>
              <w:rPr>
                <w:rFonts w:ascii="宋体" w:eastAsia="宋体" w:cs="宋体" w:hint="eastAsia"/>
                <w:kern w:val="0"/>
                <w:szCs w:val="24"/>
              </w:rPr>
              <w:t>软著登字</w:t>
            </w:r>
            <w:proofErr w:type="gramEnd"/>
            <w:r>
              <w:rPr>
                <w:rFonts w:ascii="宋体" w:eastAsia="宋体" w:cs="宋体" w:hint="eastAsia"/>
                <w:kern w:val="0"/>
                <w:szCs w:val="24"/>
              </w:rPr>
              <w:t>第</w:t>
            </w:r>
            <w:r>
              <w:rPr>
                <w:rFonts w:ascii="ËÎÌå" w:hAnsi="ËÎÌå" w:cs="ËÎÌå"/>
                <w:kern w:val="0"/>
                <w:szCs w:val="24"/>
              </w:rPr>
              <w:t xml:space="preserve">1396735 </w:t>
            </w:r>
            <w:r>
              <w:rPr>
                <w:rFonts w:ascii="宋体" w:eastAsia="宋体" w:hAnsi="ËÎÌå" w:cs="宋体" w:hint="eastAsia"/>
                <w:kern w:val="0"/>
                <w:szCs w:val="24"/>
              </w:rPr>
              <w:t>号</w:t>
            </w:r>
          </w:p>
        </w:tc>
        <w:tc>
          <w:tcPr>
            <w:tcW w:w="1134" w:type="dxa"/>
            <w:tcBorders>
              <w:top w:val="single" w:sz="8" w:space="0" w:color="auto"/>
              <w:left w:val="single" w:sz="8" w:space="0" w:color="auto"/>
              <w:bottom w:val="single" w:sz="8" w:space="0" w:color="auto"/>
              <w:right w:val="single" w:sz="8" w:space="0" w:color="auto"/>
            </w:tcBorders>
            <w:vAlign w:val="center"/>
          </w:tcPr>
          <w:p w14:paraId="527EF37C" w14:textId="6C782B80" w:rsidR="0063043E" w:rsidRDefault="0063043E" w:rsidP="0063043E">
            <w:pPr>
              <w:pStyle w:val="a5"/>
              <w:spacing w:line="240" w:lineRule="auto"/>
              <w:ind w:firstLineChars="0" w:firstLine="0"/>
              <w:jc w:val="left"/>
              <w:rPr>
                <w:rFonts w:ascii="Times New Roman" w:cs="Times New Roman"/>
                <w:sz w:val="21"/>
                <w:szCs w:val="21"/>
              </w:rPr>
            </w:pPr>
            <w:r>
              <w:rPr>
                <w:rFonts w:ascii="ËÎÌå" w:hAnsi="ËÎÌå" w:cs="ËÎÌå"/>
                <w:kern w:val="0"/>
                <w:szCs w:val="24"/>
              </w:rPr>
              <w:t>2016-03-10</w:t>
            </w:r>
          </w:p>
        </w:tc>
        <w:tc>
          <w:tcPr>
            <w:tcW w:w="1134" w:type="dxa"/>
            <w:tcBorders>
              <w:top w:val="single" w:sz="8" w:space="0" w:color="auto"/>
              <w:left w:val="single" w:sz="8" w:space="0" w:color="auto"/>
              <w:bottom w:val="single" w:sz="8" w:space="0" w:color="auto"/>
              <w:right w:val="single" w:sz="8" w:space="0" w:color="auto"/>
            </w:tcBorders>
            <w:vAlign w:val="center"/>
          </w:tcPr>
          <w:p w14:paraId="6B4FB057" w14:textId="75461DD9" w:rsidR="0063043E" w:rsidRDefault="00BB2195" w:rsidP="00BB2195">
            <w:pPr>
              <w:autoSpaceDE w:val="0"/>
              <w:autoSpaceDN w:val="0"/>
              <w:adjustRightInd w:val="0"/>
              <w:jc w:val="left"/>
              <w:rPr>
                <w:rFonts w:ascii="Times New Roman" w:cs="Times New Roman"/>
                <w:szCs w:val="21"/>
              </w:rPr>
            </w:pPr>
            <w:r>
              <w:rPr>
                <w:rFonts w:ascii="ËÎÌå" w:hAnsi="ËÎÌå" w:cs="ËÎÌå"/>
                <w:kern w:val="0"/>
                <w:sz w:val="24"/>
                <w:szCs w:val="24"/>
              </w:rPr>
              <w:t>2016SR218118</w:t>
            </w:r>
          </w:p>
        </w:tc>
        <w:tc>
          <w:tcPr>
            <w:tcW w:w="912" w:type="dxa"/>
            <w:tcBorders>
              <w:top w:val="single" w:sz="8" w:space="0" w:color="auto"/>
              <w:left w:val="single" w:sz="8" w:space="0" w:color="auto"/>
              <w:bottom w:val="single" w:sz="8" w:space="0" w:color="auto"/>
              <w:right w:val="single" w:sz="8" w:space="0" w:color="auto"/>
            </w:tcBorders>
            <w:vAlign w:val="center"/>
          </w:tcPr>
          <w:p w14:paraId="6B2CE0B4" w14:textId="30A2DD7E" w:rsidR="0063043E" w:rsidRDefault="0063043E" w:rsidP="0063043E">
            <w:pPr>
              <w:pStyle w:val="a5"/>
              <w:spacing w:line="240" w:lineRule="auto"/>
              <w:ind w:firstLineChars="0" w:firstLine="0"/>
              <w:jc w:val="left"/>
              <w:rPr>
                <w:rFonts w:ascii="Times New Roman" w:cs="Times New Roman"/>
                <w:sz w:val="21"/>
                <w:szCs w:val="21"/>
              </w:rPr>
            </w:pPr>
            <w:r w:rsidRPr="008071B2">
              <w:rPr>
                <w:rFonts w:ascii="宋体" w:eastAsia="宋体" w:cs="宋体" w:hint="eastAsia"/>
                <w:kern w:val="0"/>
                <w:szCs w:val="24"/>
              </w:rPr>
              <w:t>武汉纺织大学</w:t>
            </w:r>
          </w:p>
        </w:tc>
        <w:tc>
          <w:tcPr>
            <w:tcW w:w="978" w:type="dxa"/>
            <w:tcBorders>
              <w:top w:val="single" w:sz="8" w:space="0" w:color="auto"/>
              <w:left w:val="single" w:sz="8" w:space="0" w:color="auto"/>
              <w:bottom w:val="single" w:sz="8" w:space="0" w:color="auto"/>
              <w:right w:val="single" w:sz="8" w:space="0" w:color="auto"/>
            </w:tcBorders>
            <w:vAlign w:val="center"/>
          </w:tcPr>
          <w:p w14:paraId="33B55732" w14:textId="7BEBA767" w:rsidR="0063043E" w:rsidRDefault="0063043E" w:rsidP="0063043E">
            <w:pPr>
              <w:pStyle w:val="a5"/>
              <w:spacing w:line="240" w:lineRule="auto"/>
              <w:ind w:firstLineChars="0" w:firstLine="0"/>
              <w:jc w:val="left"/>
              <w:rPr>
                <w:rFonts w:ascii="Times New Roman" w:cs="Times New Roman"/>
                <w:sz w:val="21"/>
                <w:szCs w:val="21"/>
              </w:rPr>
            </w:pPr>
            <w:r w:rsidRPr="008071B2">
              <w:rPr>
                <w:rFonts w:ascii="宋体" w:eastAsia="宋体" w:cs="宋体" w:hint="eastAsia"/>
                <w:kern w:val="0"/>
                <w:szCs w:val="24"/>
              </w:rPr>
              <w:t>武汉纺织大学</w:t>
            </w:r>
          </w:p>
        </w:tc>
      </w:tr>
      <w:tr w:rsidR="0063043E" w14:paraId="7FEEBD2B"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59FAC096" w14:textId="77777777" w:rsidR="0063043E" w:rsidRDefault="0063043E" w:rsidP="0063043E">
            <w:pPr>
              <w:pStyle w:val="a5"/>
              <w:spacing w:line="240" w:lineRule="auto"/>
              <w:ind w:firstLineChars="0" w:firstLine="0"/>
              <w:jc w:val="center"/>
              <w:rPr>
                <w:rFonts w:ascii="Times New Roman" w:cs="Times New Roman"/>
                <w:sz w:val="21"/>
                <w:szCs w:val="21"/>
              </w:rPr>
            </w:pPr>
            <w:r>
              <w:rPr>
                <w:rFonts w:ascii="Times New Roman" w:cs="Times New Roman"/>
                <w:sz w:val="21"/>
                <w:szCs w:val="21"/>
              </w:rPr>
              <w:t>7</w:t>
            </w:r>
          </w:p>
        </w:tc>
        <w:tc>
          <w:tcPr>
            <w:tcW w:w="1145" w:type="dxa"/>
            <w:tcBorders>
              <w:top w:val="single" w:sz="8" w:space="0" w:color="auto"/>
              <w:left w:val="single" w:sz="8" w:space="0" w:color="auto"/>
              <w:bottom w:val="single" w:sz="8" w:space="0" w:color="auto"/>
              <w:right w:val="single" w:sz="8" w:space="0" w:color="auto"/>
            </w:tcBorders>
            <w:vAlign w:val="center"/>
          </w:tcPr>
          <w:p w14:paraId="03BB1EFA" w14:textId="099D12FB" w:rsidR="0063043E" w:rsidRDefault="0063043E" w:rsidP="0063043E">
            <w:pPr>
              <w:pStyle w:val="a5"/>
              <w:spacing w:line="240" w:lineRule="auto"/>
              <w:ind w:firstLineChars="0" w:firstLine="0"/>
              <w:jc w:val="left"/>
              <w:rPr>
                <w:rFonts w:ascii="Times New Roman" w:cs="Times New Roman"/>
                <w:sz w:val="21"/>
                <w:szCs w:val="21"/>
              </w:rPr>
            </w:pPr>
            <w:proofErr w:type="gramStart"/>
            <w:r>
              <w:rPr>
                <w:rFonts w:ascii="Times New Roman" w:cs="Times New Roman" w:hint="eastAsia"/>
                <w:sz w:val="21"/>
                <w:szCs w:val="21"/>
              </w:rPr>
              <w:t>软著</w:t>
            </w:r>
            <w:proofErr w:type="gramEnd"/>
          </w:p>
        </w:tc>
        <w:tc>
          <w:tcPr>
            <w:tcW w:w="1113" w:type="dxa"/>
            <w:tcBorders>
              <w:top w:val="single" w:sz="8" w:space="0" w:color="auto"/>
              <w:left w:val="single" w:sz="8" w:space="0" w:color="auto"/>
              <w:bottom w:val="single" w:sz="8" w:space="0" w:color="auto"/>
              <w:right w:val="single" w:sz="8" w:space="0" w:color="auto"/>
            </w:tcBorders>
            <w:vAlign w:val="center"/>
          </w:tcPr>
          <w:p w14:paraId="3CA00030" w14:textId="101EA46D" w:rsidR="0063043E" w:rsidRDefault="00BB2195" w:rsidP="00BB2195">
            <w:pPr>
              <w:autoSpaceDE w:val="0"/>
              <w:autoSpaceDN w:val="0"/>
              <w:adjustRightInd w:val="0"/>
              <w:jc w:val="left"/>
              <w:rPr>
                <w:rFonts w:ascii="Times New Roman" w:cs="Times New Roman"/>
                <w:szCs w:val="21"/>
              </w:rPr>
            </w:pPr>
            <w:r>
              <w:rPr>
                <w:rFonts w:ascii="宋体" w:eastAsia="宋体" w:cs="宋体" w:hint="eastAsia"/>
                <w:kern w:val="0"/>
                <w:sz w:val="24"/>
                <w:szCs w:val="24"/>
              </w:rPr>
              <w:t>武汉纺织大学</w:t>
            </w:r>
            <w:r>
              <w:rPr>
                <w:rFonts w:ascii="ËÎÌå" w:eastAsia="宋体" w:hAnsi="ËÎÌå" w:cs="ËÎÌå"/>
                <w:kern w:val="0"/>
                <w:sz w:val="24"/>
                <w:szCs w:val="24"/>
              </w:rPr>
              <w:t xml:space="preserve">3D </w:t>
            </w:r>
            <w:r>
              <w:rPr>
                <w:rFonts w:ascii="宋体" w:eastAsia="宋体" w:cs="宋体" w:hint="eastAsia"/>
                <w:kern w:val="0"/>
                <w:sz w:val="24"/>
                <w:szCs w:val="24"/>
              </w:rPr>
              <w:t>虚拟试衣系统（网格版）</w:t>
            </w:r>
            <w:r>
              <w:rPr>
                <w:rFonts w:ascii="ËÎÌå" w:eastAsia="宋体" w:hAnsi="ËÎÌå" w:cs="ËÎÌå"/>
                <w:kern w:val="0"/>
                <w:sz w:val="24"/>
                <w:szCs w:val="24"/>
              </w:rPr>
              <w:t>1.0</w:t>
            </w:r>
          </w:p>
        </w:tc>
        <w:tc>
          <w:tcPr>
            <w:tcW w:w="1009" w:type="dxa"/>
            <w:tcBorders>
              <w:top w:val="single" w:sz="8" w:space="0" w:color="auto"/>
              <w:left w:val="single" w:sz="8" w:space="0" w:color="auto"/>
              <w:bottom w:val="single" w:sz="8" w:space="0" w:color="auto"/>
              <w:right w:val="single" w:sz="8" w:space="0" w:color="auto"/>
            </w:tcBorders>
            <w:vAlign w:val="center"/>
          </w:tcPr>
          <w:p w14:paraId="61340116" w14:textId="72CF7E3B" w:rsidR="0063043E" w:rsidRDefault="0063043E" w:rsidP="0063043E">
            <w:pPr>
              <w:pStyle w:val="a5"/>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14:paraId="231A860E" w14:textId="2F0FFE5C" w:rsidR="0063043E" w:rsidRDefault="0063043E" w:rsidP="0063043E">
            <w:pPr>
              <w:pStyle w:val="a5"/>
              <w:spacing w:line="240" w:lineRule="auto"/>
              <w:ind w:firstLineChars="0" w:firstLine="0"/>
              <w:jc w:val="left"/>
              <w:rPr>
                <w:rFonts w:ascii="Times New Roman" w:cs="Times New Roman"/>
                <w:sz w:val="21"/>
                <w:szCs w:val="21"/>
              </w:rPr>
            </w:pPr>
            <w:proofErr w:type="gramStart"/>
            <w:r>
              <w:rPr>
                <w:rFonts w:ascii="宋体" w:eastAsia="宋体" w:cs="宋体" w:hint="eastAsia"/>
                <w:kern w:val="0"/>
                <w:szCs w:val="24"/>
              </w:rPr>
              <w:t>软著登字</w:t>
            </w:r>
            <w:proofErr w:type="gramEnd"/>
            <w:r>
              <w:rPr>
                <w:rFonts w:ascii="宋体" w:eastAsia="宋体" w:cs="宋体" w:hint="eastAsia"/>
                <w:kern w:val="0"/>
                <w:szCs w:val="24"/>
              </w:rPr>
              <w:t>第</w:t>
            </w:r>
            <w:r>
              <w:rPr>
                <w:rFonts w:ascii="ËÎÌå" w:hAnsi="ËÎÌå" w:cs="ËÎÌå"/>
                <w:kern w:val="0"/>
                <w:szCs w:val="24"/>
              </w:rPr>
              <w:t xml:space="preserve">1396639 </w:t>
            </w:r>
            <w:r>
              <w:rPr>
                <w:rFonts w:ascii="宋体" w:eastAsia="宋体" w:hAnsi="ËÎÌå" w:cs="宋体" w:hint="eastAsia"/>
                <w:kern w:val="0"/>
                <w:szCs w:val="24"/>
              </w:rPr>
              <w:t>号</w:t>
            </w:r>
          </w:p>
        </w:tc>
        <w:tc>
          <w:tcPr>
            <w:tcW w:w="1134" w:type="dxa"/>
            <w:tcBorders>
              <w:top w:val="single" w:sz="8" w:space="0" w:color="auto"/>
              <w:left w:val="single" w:sz="8" w:space="0" w:color="auto"/>
              <w:bottom w:val="single" w:sz="8" w:space="0" w:color="auto"/>
              <w:right w:val="single" w:sz="8" w:space="0" w:color="auto"/>
            </w:tcBorders>
            <w:vAlign w:val="center"/>
          </w:tcPr>
          <w:p w14:paraId="4B95917D" w14:textId="58083FE4" w:rsidR="0063043E" w:rsidRDefault="0063043E" w:rsidP="0063043E">
            <w:pPr>
              <w:pStyle w:val="a5"/>
              <w:spacing w:line="240" w:lineRule="auto"/>
              <w:ind w:firstLineChars="0" w:firstLine="0"/>
              <w:jc w:val="left"/>
              <w:rPr>
                <w:rFonts w:ascii="Times New Roman" w:cs="Times New Roman"/>
                <w:sz w:val="21"/>
                <w:szCs w:val="21"/>
              </w:rPr>
            </w:pPr>
            <w:r>
              <w:rPr>
                <w:rFonts w:ascii="ËÎÌå" w:hAnsi="ËÎÌå" w:cs="ËÎÌå"/>
                <w:kern w:val="0"/>
                <w:szCs w:val="24"/>
              </w:rPr>
              <w:t>2015-09-02</w:t>
            </w:r>
          </w:p>
        </w:tc>
        <w:tc>
          <w:tcPr>
            <w:tcW w:w="1134" w:type="dxa"/>
            <w:tcBorders>
              <w:top w:val="single" w:sz="8" w:space="0" w:color="auto"/>
              <w:left w:val="single" w:sz="8" w:space="0" w:color="auto"/>
              <w:bottom w:val="single" w:sz="8" w:space="0" w:color="auto"/>
              <w:right w:val="single" w:sz="8" w:space="0" w:color="auto"/>
            </w:tcBorders>
            <w:vAlign w:val="center"/>
          </w:tcPr>
          <w:p w14:paraId="43FB5069" w14:textId="1DF3F709" w:rsidR="0063043E" w:rsidRDefault="00BB2195" w:rsidP="00BB2195">
            <w:pPr>
              <w:autoSpaceDE w:val="0"/>
              <w:autoSpaceDN w:val="0"/>
              <w:adjustRightInd w:val="0"/>
              <w:jc w:val="left"/>
              <w:rPr>
                <w:rFonts w:ascii="Times New Roman" w:cs="Times New Roman"/>
                <w:szCs w:val="21"/>
              </w:rPr>
            </w:pPr>
            <w:r>
              <w:rPr>
                <w:rFonts w:ascii="ËÎÌå" w:hAnsi="ËÎÌå" w:cs="ËÎÌå"/>
                <w:kern w:val="0"/>
                <w:sz w:val="24"/>
                <w:szCs w:val="24"/>
              </w:rPr>
              <w:t>2016SR218022</w:t>
            </w:r>
          </w:p>
        </w:tc>
        <w:tc>
          <w:tcPr>
            <w:tcW w:w="912" w:type="dxa"/>
            <w:tcBorders>
              <w:top w:val="single" w:sz="8" w:space="0" w:color="auto"/>
              <w:left w:val="single" w:sz="8" w:space="0" w:color="auto"/>
              <w:bottom w:val="single" w:sz="8" w:space="0" w:color="auto"/>
              <w:right w:val="single" w:sz="8" w:space="0" w:color="auto"/>
            </w:tcBorders>
            <w:vAlign w:val="center"/>
          </w:tcPr>
          <w:p w14:paraId="1B48AA7B" w14:textId="426F18ED" w:rsidR="0063043E" w:rsidRDefault="0063043E" w:rsidP="0063043E">
            <w:pPr>
              <w:pStyle w:val="a5"/>
              <w:spacing w:line="240" w:lineRule="auto"/>
              <w:ind w:firstLineChars="0" w:firstLine="0"/>
              <w:jc w:val="left"/>
              <w:rPr>
                <w:rFonts w:ascii="Times New Roman" w:cs="Times New Roman"/>
                <w:sz w:val="21"/>
                <w:szCs w:val="21"/>
              </w:rPr>
            </w:pPr>
            <w:r w:rsidRPr="00F617A4">
              <w:rPr>
                <w:rFonts w:ascii="宋体" w:eastAsia="宋体" w:cs="宋体" w:hint="eastAsia"/>
                <w:kern w:val="0"/>
                <w:szCs w:val="24"/>
              </w:rPr>
              <w:t>武汉纺织大学</w:t>
            </w:r>
          </w:p>
        </w:tc>
        <w:tc>
          <w:tcPr>
            <w:tcW w:w="978" w:type="dxa"/>
            <w:tcBorders>
              <w:top w:val="single" w:sz="8" w:space="0" w:color="auto"/>
              <w:left w:val="single" w:sz="8" w:space="0" w:color="auto"/>
              <w:bottom w:val="single" w:sz="8" w:space="0" w:color="auto"/>
              <w:right w:val="single" w:sz="8" w:space="0" w:color="auto"/>
            </w:tcBorders>
            <w:vAlign w:val="center"/>
          </w:tcPr>
          <w:p w14:paraId="4DC0FE75" w14:textId="3E435837" w:rsidR="0063043E" w:rsidRDefault="0063043E" w:rsidP="0063043E">
            <w:pPr>
              <w:pStyle w:val="a5"/>
              <w:spacing w:line="240" w:lineRule="auto"/>
              <w:ind w:firstLineChars="0" w:firstLine="0"/>
              <w:jc w:val="left"/>
              <w:rPr>
                <w:rFonts w:ascii="Times New Roman" w:cs="Times New Roman"/>
                <w:sz w:val="21"/>
                <w:szCs w:val="21"/>
              </w:rPr>
            </w:pPr>
            <w:r w:rsidRPr="00F617A4">
              <w:rPr>
                <w:rFonts w:ascii="宋体" w:eastAsia="宋体" w:cs="宋体" w:hint="eastAsia"/>
                <w:kern w:val="0"/>
                <w:szCs w:val="24"/>
              </w:rPr>
              <w:t>武汉纺织大学</w:t>
            </w:r>
          </w:p>
        </w:tc>
      </w:tr>
      <w:tr w:rsidR="0024396F" w14:paraId="50A0D6D7"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04DC25B1"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8</w:t>
            </w:r>
          </w:p>
        </w:tc>
        <w:tc>
          <w:tcPr>
            <w:tcW w:w="1145" w:type="dxa"/>
            <w:tcBorders>
              <w:top w:val="single" w:sz="8" w:space="0" w:color="auto"/>
              <w:left w:val="single" w:sz="8" w:space="0" w:color="auto"/>
              <w:bottom w:val="single" w:sz="8" w:space="0" w:color="auto"/>
              <w:right w:val="single" w:sz="8" w:space="0" w:color="auto"/>
            </w:tcBorders>
            <w:vAlign w:val="center"/>
          </w:tcPr>
          <w:p w14:paraId="0C9EAF93" w14:textId="69EDD350" w:rsidR="0024396F" w:rsidRDefault="00BA2415" w:rsidP="00CB5102">
            <w:pPr>
              <w:pStyle w:val="a5"/>
              <w:spacing w:line="240" w:lineRule="auto"/>
              <w:ind w:firstLineChars="0" w:firstLine="0"/>
              <w:jc w:val="left"/>
              <w:rPr>
                <w:rFonts w:ascii="Times New Roman" w:cs="Times New Roman"/>
                <w:sz w:val="21"/>
                <w:szCs w:val="21"/>
              </w:rPr>
            </w:pPr>
            <w:proofErr w:type="gramStart"/>
            <w:r>
              <w:rPr>
                <w:rFonts w:ascii="Times New Roman" w:cs="Times New Roman" w:hint="eastAsia"/>
                <w:sz w:val="21"/>
                <w:szCs w:val="21"/>
              </w:rPr>
              <w:t>软著</w:t>
            </w:r>
            <w:proofErr w:type="gramEnd"/>
          </w:p>
        </w:tc>
        <w:tc>
          <w:tcPr>
            <w:tcW w:w="1113" w:type="dxa"/>
            <w:tcBorders>
              <w:top w:val="single" w:sz="8" w:space="0" w:color="auto"/>
              <w:left w:val="single" w:sz="8" w:space="0" w:color="auto"/>
              <w:bottom w:val="single" w:sz="8" w:space="0" w:color="auto"/>
              <w:right w:val="single" w:sz="8" w:space="0" w:color="auto"/>
            </w:tcBorders>
            <w:vAlign w:val="center"/>
          </w:tcPr>
          <w:p w14:paraId="3EC25DB0" w14:textId="6F3844E9" w:rsidR="0024396F" w:rsidRDefault="00BB2195" w:rsidP="00BB2195">
            <w:pPr>
              <w:autoSpaceDE w:val="0"/>
              <w:autoSpaceDN w:val="0"/>
              <w:adjustRightInd w:val="0"/>
              <w:jc w:val="left"/>
              <w:rPr>
                <w:rFonts w:ascii="Times New Roman" w:cs="Times New Roman"/>
                <w:szCs w:val="21"/>
              </w:rPr>
            </w:pPr>
            <w:r>
              <w:rPr>
                <w:rFonts w:ascii="宋体" w:eastAsia="宋体" w:cs="宋体" w:hint="eastAsia"/>
                <w:kern w:val="0"/>
                <w:sz w:val="24"/>
                <w:szCs w:val="24"/>
              </w:rPr>
              <w:t>信</w:t>
            </w:r>
            <w:proofErr w:type="gramStart"/>
            <w:r>
              <w:rPr>
                <w:rFonts w:ascii="宋体" w:eastAsia="宋体" w:cs="宋体" w:hint="eastAsia"/>
                <w:kern w:val="0"/>
                <w:sz w:val="24"/>
                <w:szCs w:val="24"/>
              </w:rPr>
              <w:t>玺</w:t>
            </w:r>
            <w:proofErr w:type="gramEnd"/>
            <w:r>
              <w:rPr>
                <w:rFonts w:ascii="宋体" w:eastAsia="宋体" w:cs="宋体"/>
                <w:kern w:val="0"/>
                <w:sz w:val="24"/>
                <w:szCs w:val="24"/>
              </w:rPr>
              <w:t xml:space="preserve"> </w:t>
            </w:r>
            <w:r>
              <w:rPr>
                <w:rFonts w:ascii="ËÎÌå" w:eastAsia="宋体" w:hAnsi="ËÎÌå" w:cs="ËÎÌå"/>
                <w:kern w:val="0"/>
                <w:sz w:val="24"/>
                <w:szCs w:val="24"/>
              </w:rPr>
              <w:t xml:space="preserve">AR </w:t>
            </w:r>
            <w:r>
              <w:rPr>
                <w:rFonts w:ascii="宋体" w:eastAsia="宋体" w:cs="宋体" w:hint="eastAsia"/>
                <w:kern w:val="0"/>
                <w:sz w:val="24"/>
                <w:szCs w:val="24"/>
              </w:rPr>
              <w:t>可视化服饰文化展示软件</w:t>
            </w:r>
            <w:r>
              <w:rPr>
                <w:rFonts w:ascii="ËÎÌå" w:eastAsia="宋体" w:hAnsi="ËÎÌå" w:cs="ËÎÌå"/>
                <w:kern w:val="0"/>
                <w:sz w:val="24"/>
                <w:szCs w:val="24"/>
              </w:rPr>
              <w:t>V1.0</w:t>
            </w:r>
          </w:p>
        </w:tc>
        <w:tc>
          <w:tcPr>
            <w:tcW w:w="1009" w:type="dxa"/>
            <w:tcBorders>
              <w:top w:val="single" w:sz="8" w:space="0" w:color="auto"/>
              <w:left w:val="single" w:sz="8" w:space="0" w:color="auto"/>
              <w:bottom w:val="single" w:sz="8" w:space="0" w:color="auto"/>
              <w:right w:val="single" w:sz="8" w:space="0" w:color="auto"/>
            </w:tcBorders>
            <w:vAlign w:val="center"/>
          </w:tcPr>
          <w:p w14:paraId="4191071F" w14:textId="1D2A93BF" w:rsidR="0024396F" w:rsidRDefault="00BA2415" w:rsidP="00CB5102">
            <w:pPr>
              <w:pStyle w:val="a5"/>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14:paraId="73CB1676" w14:textId="48F22E0A" w:rsidR="0024396F" w:rsidRDefault="0063043E" w:rsidP="00CB5102">
            <w:pPr>
              <w:pStyle w:val="a5"/>
              <w:spacing w:line="240" w:lineRule="auto"/>
              <w:ind w:firstLineChars="0" w:firstLine="0"/>
              <w:jc w:val="left"/>
              <w:rPr>
                <w:rFonts w:ascii="Times New Roman" w:cs="Times New Roman"/>
                <w:sz w:val="21"/>
                <w:szCs w:val="21"/>
              </w:rPr>
            </w:pPr>
            <w:proofErr w:type="gramStart"/>
            <w:r>
              <w:rPr>
                <w:rFonts w:ascii="宋体" w:eastAsia="宋体" w:cs="宋体" w:hint="eastAsia"/>
                <w:kern w:val="0"/>
                <w:szCs w:val="24"/>
              </w:rPr>
              <w:t>软著登字</w:t>
            </w:r>
            <w:proofErr w:type="gramEnd"/>
            <w:r>
              <w:rPr>
                <w:rFonts w:ascii="宋体" w:eastAsia="宋体" w:cs="宋体" w:hint="eastAsia"/>
                <w:kern w:val="0"/>
                <w:szCs w:val="24"/>
              </w:rPr>
              <w:t>第</w:t>
            </w:r>
            <w:r>
              <w:rPr>
                <w:rFonts w:ascii="ËÎÌå" w:hAnsi="ËÎÌå" w:cs="ËÎÌå"/>
                <w:kern w:val="0"/>
                <w:szCs w:val="24"/>
              </w:rPr>
              <w:t xml:space="preserve">6507409 </w:t>
            </w:r>
            <w:r>
              <w:rPr>
                <w:rFonts w:ascii="宋体" w:eastAsia="宋体" w:hAnsi="ËÎÌå" w:cs="宋体" w:hint="eastAsia"/>
                <w:kern w:val="0"/>
                <w:szCs w:val="24"/>
              </w:rPr>
              <w:t>号</w:t>
            </w:r>
          </w:p>
        </w:tc>
        <w:tc>
          <w:tcPr>
            <w:tcW w:w="1134" w:type="dxa"/>
            <w:tcBorders>
              <w:top w:val="single" w:sz="8" w:space="0" w:color="auto"/>
              <w:left w:val="single" w:sz="8" w:space="0" w:color="auto"/>
              <w:bottom w:val="single" w:sz="8" w:space="0" w:color="auto"/>
              <w:right w:val="single" w:sz="8" w:space="0" w:color="auto"/>
            </w:tcBorders>
            <w:vAlign w:val="center"/>
          </w:tcPr>
          <w:p w14:paraId="5129A3C7" w14:textId="0FBFEEE3" w:rsidR="0024396F" w:rsidRDefault="0063043E" w:rsidP="00CB5102">
            <w:pPr>
              <w:pStyle w:val="a5"/>
              <w:spacing w:line="240" w:lineRule="auto"/>
              <w:ind w:firstLineChars="0" w:firstLine="0"/>
              <w:jc w:val="left"/>
              <w:rPr>
                <w:rFonts w:ascii="Times New Roman" w:cs="Times New Roman"/>
                <w:sz w:val="21"/>
                <w:szCs w:val="21"/>
              </w:rPr>
            </w:pPr>
            <w:r>
              <w:rPr>
                <w:rFonts w:ascii="ËÎÌå" w:hAnsi="ËÎÌå" w:cs="ËÎÌå"/>
                <w:kern w:val="0"/>
                <w:szCs w:val="24"/>
              </w:rPr>
              <w:t>2019-09-25</w:t>
            </w:r>
          </w:p>
        </w:tc>
        <w:tc>
          <w:tcPr>
            <w:tcW w:w="1134" w:type="dxa"/>
            <w:tcBorders>
              <w:top w:val="single" w:sz="8" w:space="0" w:color="auto"/>
              <w:left w:val="single" w:sz="8" w:space="0" w:color="auto"/>
              <w:bottom w:val="single" w:sz="8" w:space="0" w:color="auto"/>
              <w:right w:val="single" w:sz="8" w:space="0" w:color="auto"/>
            </w:tcBorders>
            <w:vAlign w:val="center"/>
          </w:tcPr>
          <w:p w14:paraId="457CED52" w14:textId="70163A81" w:rsidR="0024396F" w:rsidRDefault="00BB2195" w:rsidP="00BB2195">
            <w:pPr>
              <w:autoSpaceDE w:val="0"/>
              <w:autoSpaceDN w:val="0"/>
              <w:adjustRightInd w:val="0"/>
              <w:jc w:val="left"/>
              <w:rPr>
                <w:rFonts w:ascii="Times New Roman" w:cs="Times New Roman"/>
                <w:szCs w:val="21"/>
              </w:rPr>
            </w:pPr>
            <w:r>
              <w:rPr>
                <w:rFonts w:ascii="ËÎÌå" w:hAnsi="ËÎÌå" w:cs="ËÎÌå"/>
                <w:kern w:val="0"/>
                <w:sz w:val="24"/>
                <w:szCs w:val="24"/>
              </w:rPr>
              <w:t>2020SR1706437</w:t>
            </w:r>
          </w:p>
        </w:tc>
        <w:tc>
          <w:tcPr>
            <w:tcW w:w="912" w:type="dxa"/>
            <w:tcBorders>
              <w:top w:val="single" w:sz="8" w:space="0" w:color="auto"/>
              <w:left w:val="single" w:sz="8" w:space="0" w:color="auto"/>
              <w:bottom w:val="single" w:sz="8" w:space="0" w:color="auto"/>
              <w:right w:val="single" w:sz="8" w:space="0" w:color="auto"/>
            </w:tcBorders>
            <w:vAlign w:val="center"/>
          </w:tcPr>
          <w:p w14:paraId="64A94F6F" w14:textId="249DDB86"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c>
          <w:tcPr>
            <w:tcW w:w="978" w:type="dxa"/>
            <w:tcBorders>
              <w:top w:val="single" w:sz="8" w:space="0" w:color="auto"/>
              <w:left w:val="single" w:sz="8" w:space="0" w:color="auto"/>
              <w:bottom w:val="single" w:sz="8" w:space="0" w:color="auto"/>
              <w:right w:val="single" w:sz="8" w:space="0" w:color="auto"/>
            </w:tcBorders>
            <w:vAlign w:val="center"/>
          </w:tcPr>
          <w:p w14:paraId="4E593DB3" w14:textId="56FB69E3"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r>
      <w:tr w:rsidR="0024396F" w14:paraId="2835ED20"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455ED5A4"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9</w:t>
            </w:r>
          </w:p>
        </w:tc>
        <w:tc>
          <w:tcPr>
            <w:tcW w:w="1145" w:type="dxa"/>
            <w:tcBorders>
              <w:top w:val="single" w:sz="8" w:space="0" w:color="auto"/>
              <w:left w:val="single" w:sz="8" w:space="0" w:color="auto"/>
              <w:bottom w:val="single" w:sz="8" w:space="0" w:color="auto"/>
              <w:right w:val="single" w:sz="8" w:space="0" w:color="auto"/>
            </w:tcBorders>
            <w:vAlign w:val="center"/>
          </w:tcPr>
          <w:p w14:paraId="6236BEC1" w14:textId="63D0A3BD" w:rsidR="0024396F" w:rsidRDefault="00BA2415" w:rsidP="00CB5102">
            <w:pPr>
              <w:pStyle w:val="a5"/>
              <w:spacing w:line="240" w:lineRule="auto"/>
              <w:ind w:firstLineChars="0" w:firstLine="0"/>
              <w:jc w:val="left"/>
              <w:rPr>
                <w:rFonts w:ascii="Times New Roman" w:cs="Times New Roman"/>
                <w:sz w:val="21"/>
                <w:szCs w:val="21"/>
              </w:rPr>
            </w:pPr>
            <w:proofErr w:type="gramStart"/>
            <w:r>
              <w:rPr>
                <w:rFonts w:ascii="Times New Roman" w:cs="Times New Roman" w:hint="eastAsia"/>
                <w:sz w:val="21"/>
                <w:szCs w:val="21"/>
              </w:rPr>
              <w:t>软著</w:t>
            </w:r>
            <w:proofErr w:type="gramEnd"/>
          </w:p>
        </w:tc>
        <w:tc>
          <w:tcPr>
            <w:tcW w:w="1113" w:type="dxa"/>
            <w:tcBorders>
              <w:top w:val="single" w:sz="8" w:space="0" w:color="auto"/>
              <w:left w:val="single" w:sz="8" w:space="0" w:color="auto"/>
              <w:bottom w:val="single" w:sz="8" w:space="0" w:color="auto"/>
              <w:right w:val="single" w:sz="8" w:space="0" w:color="auto"/>
            </w:tcBorders>
            <w:vAlign w:val="center"/>
          </w:tcPr>
          <w:p w14:paraId="6940EB92" w14:textId="326AB44E" w:rsidR="0024396F" w:rsidRDefault="00BB2195" w:rsidP="00BB2195">
            <w:pPr>
              <w:autoSpaceDE w:val="0"/>
              <w:autoSpaceDN w:val="0"/>
              <w:adjustRightInd w:val="0"/>
              <w:jc w:val="left"/>
              <w:rPr>
                <w:rFonts w:ascii="Times New Roman" w:cs="Times New Roman"/>
                <w:szCs w:val="21"/>
              </w:rPr>
            </w:pPr>
            <w:r>
              <w:rPr>
                <w:rFonts w:ascii="宋体" w:eastAsia="宋体" w:cs="宋体" w:hint="eastAsia"/>
                <w:kern w:val="0"/>
                <w:sz w:val="24"/>
                <w:szCs w:val="24"/>
              </w:rPr>
              <w:t>信</w:t>
            </w:r>
            <w:proofErr w:type="gramStart"/>
            <w:r>
              <w:rPr>
                <w:rFonts w:ascii="宋体" w:eastAsia="宋体" w:cs="宋体" w:hint="eastAsia"/>
                <w:kern w:val="0"/>
                <w:sz w:val="24"/>
                <w:szCs w:val="24"/>
              </w:rPr>
              <w:t>玺</w:t>
            </w:r>
            <w:proofErr w:type="gramEnd"/>
            <w:r>
              <w:rPr>
                <w:rFonts w:ascii="宋体" w:eastAsia="宋体" w:cs="宋体" w:hint="eastAsia"/>
                <w:kern w:val="0"/>
                <w:sz w:val="24"/>
                <w:szCs w:val="24"/>
              </w:rPr>
              <w:t>三维时尚搭配软件</w:t>
            </w:r>
            <w:r>
              <w:rPr>
                <w:rFonts w:ascii="ËÎÌå" w:eastAsia="宋体" w:hAnsi="ËÎÌå" w:cs="ËÎÌå"/>
                <w:kern w:val="0"/>
                <w:sz w:val="24"/>
                <w:szCs w:val="24"/>
              </w:rPr>
              <w:t>V1.0</w:t>
            </w:r>
          </w:p>
        </w:tc>
        <w:tc>
          <w:tcPr>
            <w:tcW w:w="1009" w:type="dxa"/>
            <w:tcBorders>
              <w:top w:val="single" w:sz="8" w:space="0" w:color="auto"/>
              <w:left w:val="single" w:sz="8" w:space="0" w:color="auto"/>
              <w:bottom w:val="single" w:sz="8" w:space="0" w:color="auto"/>
              <w:right w:val="single" w:sz="8" w:space="0" w:color="auto"/>
            </w:tcBorders>
            <w:vAlign w:val="center"/>
          </w:tcPr>
          <w:p w14:paraId="7A9A2ABC" w14:textId="0572D909" w:rsidR="0024396F" w:rsidRDefault="00BA2415" w:rsidP="00CB5102">
            <w:pPr>
              <w:pStyle w:val="a5"/>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14:paraId="07666151" w14:textId="1BF76586" w:rsidR="0024396F" w:rsidRDefault="0063043E" w:rsidP="00CB5102">
            <w:pPr>
              <w:pStyle w:val="a5"/>
              <w:spacing w:line="240" w:lineRule="auto"/>
              <w:ind w:firstLineChars="0" w:firstLine="0"/>
              <w:jc w:val="left"/>
              <w:rPr>
                <w:rFonts w:ascii="Times New Roman" w:cs="Times New Roman"/>
                <w:sz w:val="21"/>
                <w:szCs w:val="21"/>
              </w:rPr>
            </w:pPr>
            <w:proofErr w:type="gramStart"/>
            <w:r>
              <w:rPr>
                <w:rFonts w:ascii="宋体" w:eastAsia="宋体" w:cs="宋体" w:hint="eastAsia"/>
                <w:kern w:val="0"/>
                <w:szCs w:val="24"/>
              </w:rPr>
              <w:t>软著登字</w:t>
            </w:r>
            <w:proofErr w:type="gramEnd"/>
            <w:r>
              <w:rPr>
                <w:rFonts w:ascii="宋体" w:eastAsia="宋体" w:cs="宋体" w:hint="eastAsia"/>
                <w:kern w:val="0"/>
                <w:szCs w:val="24"/>
              </w:rPr>
              <w:t>第</w:t>
            </w:r>
            <w:r>
              <w:rPr>
                <w:rFonts w:ascii="ËÎÌå" w:hAnsi="ËÎÌå" w:cs="ËÎÌå"/>
                <w:kern w:val="0"/>
                <w:szCs w:val="24"/>
              </w:rPr>
              <w:t xml:space="preserve">3610742 </w:t>
            </w:r>
            <w:r>
              <w:rPr>
                <w:rFonts w:ascii="宋体" w:eastAsia="宋体" w:hAnsi="ËÎÌå" w:cs="宋体" w:hint="eastAsia"/>
                <w:kern w:val="0"/>
                <w:szCs w:val="24"/>
              </w:rPr>
              <w:t>号</w:t>
            </w:r>
          </w:p>
        </w:tc>
        <w:tc>
          <w:tcPr>
            <w:tcW w:w="1134" w:type="dxa"/>
            <w:tcBorders>
              <w:top w:val="single" w:sz="8" w:space="0" w:color="auto"/>
              <w:left w:val="single" w:sz="8" w:space="0" w:color="auto"/>
              <w:bottom w:val="single" w:sz="8" w:space="0" w:color="auto"/>
              <w:right w:val="single" w:sz="8" w:space="0" w:color="auto"/>
            </w:tcBorders>
            <w:vAlign w:val="center"/>
          </w:tcPr>
          <w:p w14:paraId="7DB00D01" w14:textId="345D511F" w:rsidR="0024396F" w:rsidRDefault="0063043E" w:rsidP="00CB5102">
            <w:pPr>
              <w:pStyle w:val="a5"/>
              <w:spacing w:line="240" w:lineRule="auto"/>
              <w:ind w:firstLineChars="0" w:firstLine="0"/>
              <w:jc w:val="left"/>
              <w:rPr>
                <w:rFonts w:ascii="Times New Roman" w:cs="Times New Roman"/>
                <w:sz w:val="21"/>
                <w:szCs w:val="21"/>
              </w:rPr>
            </w:pPr>
            <w:r>
              <w:rPr>
                <w:rFonts w:ascii="ËÎÌå" w:hAnsi="ËÎÌå" w:cs="ËÎÌå"/>
                <w:kern w:val="0"/>
                <w:szCs w:val="24"/>
              </w:rPr>
              <w:t>2018-01-02</w:t>
            </w:r>
          </w:p>
        </w:tc>
        <w:tc>
          <w:tcPr>
            <w:tcW w:w="1134" w:type="dxa"/>
            <w:tcBorders>
              <w:top w:val="single" w:sz="8" w:space="0" w:color="auto"/>
              <w:left w:val="single" w:sz="8" w:space="0" w:color="auto"/>
              <w:bottom w:val="single" w:sz="8" w:space="0" w:color="auto"/>
              <w:right w:val="single" w:sz="8" w:space="0" w:color="auto"/>
            </w:tcBorders>
            <w:vAlign w:val="center"/>
          </w:tcPr>
          <w:p w14:paraId="65EFE27C" w14:textId="70F71CD6" w:rsidR="0024396F" w:rsidRDefault="00BB2195" w:rsidP="00BB2195">
            <w:pPr>
              <w:autoSpaceDE w:val="0"/>
              <w:autoSpaceDN w:val="0"/>
              <w:adjustRightInd w:val="0"/>
              <w:jc w:val="left"/>
              <w:rPr>
                <w:rFonts w:ascii="Times New Roman" w:cs="Times New Roman"/>
                <w:szCs w:val="21"/>
              </w:rPr>
            </w:pPr>
            <w:r>
              <w:rPr>
                <w:rFonts w:ascii="ËÎÌå" w:hAnsi="ËÎÌå" w:cs="ËÎÌå"/>
                <w:kern w:val="0"/>
                <w:sz w:val="24"/>
                <w:szCs w:val="24"/>
              </w:rPr>
              <w:t>2019SR0189985</w:t>
            </w:r>
          </w:p>
        </w:tc>
        <w:tc>
          <w:tcPr>
            <w:tcW w:w="912" w:type="dxa"/>
            <w:tcBorders>
              <w:top w:val="single" w:sz="8" w:space="0" w:color="auto"/>
              <w:left w:val="single" w:sz="8" w:space="0" w:color="auto"/>
              <w:bottom w:val="single" w:sz="8" w:space="0" w:color="auto"/>
              <w:right w:val="single" w:sz="8" w:space="0" w:color="auto"/>
            </w:tcBorders>
            <w:vAlign w:val="center"/>
          </w:tcPr>
          <w:p w14:paraId="3ED0AA74" w14:textId="061A0AE0"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c>
          <w:tcPr>
            <w:tcW w:w="978" w:type="dxa"/>
            <w:tcBorders>
              <w:top w:val="single" w:sz="8" w:space="0" w:color="auto"/>
              <w:left w:val="single" w:sz="8" w:space="0" w:color="auto"/>
              <w:bottom w:val="single" w:sz="8" w:space="0" w:color="auto"/>
              <w:right w:val="single" w:sz="8" w:space="0" w:color="auto"/>
            </w:tcBorders>
            <w:vAlign w:val="center"/>
          </w:tcPr>
          <w:p w14:paraId="66280432" w14:textId="301FEBF2"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r>
      <w:tr w:rsidR="0024396F" w14:paraId="3009AA66" w14:textId="77777777" w:rsidTr="007D39A9">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37D69AE0" w14:textId="77777777" w:rsidR="0024396F" w:rsidRDefault="0024396F" w:rsidP="00CB5102">
            <w:pPr>
              <w:pStyle w:val="a5"/>
              <w:spacing w:line="240" w:lineRule="auto"/>
              <w:ind w:firstLineChars="0" w:firstLine="0"/>
              <w:jc w:val="center"/>
              <w:rPr>
                <w:rFonts w:ascii="Times New Roman" w:cs="Times New Roman"/>
                <w:sz w:val="21"/>
                <w:szCs w:val="21"/>
              </w:rPr>
            </w:pPr>
            <w:r>
              <w:rPr>
                <w:rFonts w:ascii="Times New Roman" w:cs="Times New Roman"/>
                <w:sz w:val="21"/>
                <w:szCs w:val="21"/>
              </w:rPr>
              <w:t>10</w:t>
            </w:r>
          </w:p>
        </w:tc>
        <w:tc>
          <w:tcPr>
            <w:tcW w:w="1145" w:type="dxa"/>
            <w:tcBorders>
              <w:top w:val="single" w:sz="8" w:space="0" w:color="auto"/>
              <w:left w:val="single" w:sz="8" w:space="0" w:color="auto"/>
              <w:bottom w:val="single" w:sz="8" w:space="0" w:color="auto"/>
              <w:right w:val="single" w:sz="8" w:space="0" w:color="auto"/>
            </w:tcBorders>
            <w:vAlign w:val="center"/>
          </w:tcPr>
          <w:p w14:paraId="3F004A55" w14:textId="56267747" w:rsidR="0024396F" w:rsidRDefault="00BA2415" w:rsidP="00CB5102">
            <w:pPr>
              <w:pStyle w:val="a5"/>
              <w:spacing w:line="240" w:lineRule="auto"/>
              <w:ind w:firstLineChars="0" w:firstLine="0"/>
              <w:jc w:val="left"/>
              <w:rPr>
                <w:rFonts w:ascii="Times New Roman" w:cs="Times New Roman"/>
                <w:sz w:val="21"/>
                <w:szCs w:val="21"/>
              </w:rPr>
            </w:pPr>
            <w:proofErr w:type="gramStart"/>
            <w:r>
              <w:rPr>
                <w:rFonts w:ascii="Times New Roman" w:cs="Times New Roman" w:hint="eastAsia"/>
                <w:sz w:val="21"/>
                <w:szCs w:val="21"/>
              </w:rPr>
              <w:t>软著</w:t>
            </w:r>
            <w:proofErr w:type="gramEnd"/>
          </w:p>
        </w:tc>
        <w:tc>
          <w:tcPr>
            <w:tcW w:w="1113" w:type="dxa"/>
            <w:tcBorders>
              <w:top w:val="single" w:sz="8" w:space="0" w:color="auto"/>
              <w:left w:val="single" w:sz="8" w:space="0" w:color="auto"/>
              <w:bottom w:val="single" w:sz="8" w:space="0" w:color="auto"/>
              <w:right w:val="single" w:sz="8" w:space="0" w:color="auto"/>
            </w:tcBorders>
            <w:vAlign w:val="center"/>
          </w:tcPr>
          <w:p w14:paraId="0930793F" w14:textId="799DF147" w:rsidR="0024396F" w:rsidRDefault="00BB2195" w:rsidP="00BB2195">
            <w:pPr>
              <w:autoSpaceDE w:val="0"/>
              <w:autoSpaceDN w:val="0"/>
              <w:adjustRightInd w:val="0"/>
              <w:jc w:val="left"/>
              <w:rPr>
                <w:rFonts w:ascii="Times New Roman" w:cs="Times New Roman"/>
                <w:szCs w:val="21"/>
              </w:rPr>
            </w:pPr>
            <w:r>
              <w:rPr>
                <w:rFonts w:ascii="宋体" w:eastAsia="宋体" w:cs="宋体" w:hint="eastAsia"/>
                <w:kern w:val="0"/>
                <w:sz w:val="24"/>
                <w:szCs w:val="24"/>
              </w:rPr>
              <w:t>信</w:t>
            </w:r>
            <w:proofErr w:type="gramStart"/>
            <w:r>
              <w:rPr>
                <w:rFonts w:ascii="宋体" w:eastAsia="宋体" w:cs="宋体" w:hint="eastAsia"/>
                <w:kern w:val="0"/>
                <w:sz w:val="24"/>
                <w:szCs w:val="24"/>
              </w:rPr>
              <w:t>玺</w:t>
            </w:r>
            <w:proofErr w:type="gramEnd"/>
            <w:r>
              <w:rPr>
                <w:rFonts w:ascii="宋体" w:eastAsia="宋体" w:cs="宋体"/>
                <w:kern w:val="0"/>
                <w:sz w:val="24"/>
                <w:szCs w:val="24"/>
              </w:rPr>
              <w:t xml:space="preserve"> </w:t>
            </w:r>
            <w:r>
              <w:rPr>
                <w:rFonts w:ascii="ËÎÌå" w:eastAsia="宋体" w:hAnsi="ËÎÌå" w:cs="ËÎÌå"/>
                <w:kern w:val="0"/>
                <w:sz w:val="24"/>
                <w:szCs w:val="24"/>
              </w:rPr>
              <w:t xml:space="preserve">VR </w:t>
            </w:r>
            <w:r>
              <w:rPr>
                <w:rFonts w:ascii="宋体" w:eastAsia="宋体" w:cs="宋体" w:hint="eastAsia"/>
                <w:kern w:val="0"/>
                <w:sz w:val="24"/>
                <w:szCs w:val="24"/>
              </w:rPr>
              <w:t>服饰中国</w:t>
            </w:r>
            <w:r>
              <w:rPr>
                <w:rFonts w:ascii="ËÎÌå" w:eastAsia="宋体" w:hAnsi="ËÎÌå" w:cs="ËÎÌå"/>
                <w:kern w:val="0"/>
                <w:sz w:val="24"/>
                <w:szCs w:val="24"/>
              </w:rPr>
              <w:t>-</w:t>
            </w:r>
            <w:r>
              <w:rPr>
                <w:rFonts w:ascii="宋体" w:eastAsia="宋体" w:cs="宋体" w:hint="eastAsia"/>
                <w:kern w:val="0"/>
                <w:sz w:val="24"/>
                <w:szCs w:val="24"/>
              </w:rPr>
              <w:t>少数民族服饰文化馆软件</w:t>
            </w:r>
          </w:p>
        </w:tc>
        <w:tc>
          <w:tcPr>
            <w:tcW w:w="1009" w:type="dxa"/>
            <w:tcBorders>
              <w:top w:val="single" w:sz="8" w:space="0" w:color="auto"/>
              <w:left w:val="single" w:sz="8" w:space="0" w:color="auto"/>
              <w:bottom w:val="single" w:sz="8" w:space="0" w:color="auto"/>
              <w:right w:val="single" w:sz="8" w:space="0" w:color="auto"/>
            </w:tcBorders>
            <w:vAlign w:val="center"/>
          </w:tcPr>
          <w:p w14:paraId="23A81B9D" w14:textId="21FCEF29" w:rsidR="0024396F" w:rsidRDefault="00BA2415" w:rsidP="00CB5102">
            <w:pPr>
              <w:pStyle w:val="a5"/>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14:paraId="03381295" w14:textId="414A565D" w:rsidR="0024396F" w:rsidRDefault="0063043E" w:rsidP="00CB5102">
            <w:pPr>
              <w:pStyle w:val="a5"/>
              <w:spacing w:line="240" w:lineRule="auto"/>
              <w:ind w:firstLineChars="0" w:firstLine="0"/>
              <w:jc w:val="left"/>
              <w:rPr>
                <w:rFonts w:ascii="Times New Roman" w:cs="Times New Roman"/>
                <w:sz w:val="21"/>
                <w:szCs w:val="21"/>
              </w:rPr>
            </w:pPr>
            <w:proofErr w:type="gramStart"/>
            <w:r>
              <w:rPr>
                <w:rFonts w:ascii="宋体" w:eastAsia="宋体" w:cs="宋体" w:hint="eastAsia"/>
                <w:kern w:val="0"/>
                <w:szCs w:val="24"/>
              </w:rPr>
              <w:t>软著登字</w:t>
            </w:r>
            <w:proofErr w:type="gramEnd"/>
            <w:r>
              <w:rPr>
                <w:rFonts w:ascii="宋体" w:eastAsia="宋体" w:cs="宋体" w:hint="eastAsia"/>
                <w:kern w:val="0"/>
                <w:szCs w:val="24"/>
              </w:rPr>
              <w:t>第</w:t>
            </w:r>
            <w:r>
              <w:rPr>
                <w:rFonts w:ascii="ËÎÌå" w:hAnsi="ËÎÌå" w:cs="ËÎÌå"/>
                <w:kern w:val="0"/>
                <w:szCs w:val="24"/>
              </w:rPr>
              <w:t xml:space="preserve">3610742 </w:t>
            </w:r>
            <w:r>
              <w:rPr>
                <w:rFonts w:ascii="宋体" w:eastAsia="宋体" w:hAnsi="ËÎÌå" w:cs="宋体" w:hint="eastAsia"/>
                <w:kern w:val="0"/>
                <w:szCs w:val="24"/>
              </w:rPr>
              <w:t>号</w:t>
            </w:r>
          </w:p>
        </w:tc>
        <w:tc>
          <w:tcPr>
            <w:tcW w:w="1134" w:type="dxa"/>
            <w:tcBorders>
              <w:top w:val="single" w:sz="8" w:space="0" w:color="auto"/>
              <w:left w:val="single" w:sz="8" w:space="0" w:color="auto"/>
              <w:bottom w:val="single" w:sz="8" w:space="0" w:color="auto"/>
              <w:right w:val="single" w:sz="8" w:space="0" w:color="auto"/>
            </w:tcBorders>
            <w:vAlign w:val="center"/>
          </w:tcPr>
          <w:p w14:paraId="192D889E" w14:textId="3ED307FE" w:rsidR="0024396F" w:rsidRDefault="0063043E" w:rsidP="00CB5102">
            <w:pPr>
              <w:pStyle w:val="a5"/>
              <w:spacing w:line="240" w:lineRule="auto"/>
              <w:ind w:firstLineChars="0" w:firstLine="0"/>
              <w:jc w:val="left"/>
              <w:rPr>
                <w:rFonts w:ascii="Times New Roman" w:cs="Times New Roman"/>
                <w:sz w:val="21"/>
                <w:szCs w:val="21"/>
              </w:rPr>
            </w:pPr>
            <w:r>
              <w:rPr>
                <w:rFonts w:ascii="ËÎÌå" w:hAnsi="ËÎÌå" w:cs="ËÎÌå"/>
                <w:kern w:val="0"/>
                <w:szCs w:val="24"/>
              </w:rPr>
              <w:t>2020-03-25</w:t>
            </w:r>
          </w:p>
        </w:tc>
        <w:tc>
          <w:tcPr>
            <w:tcW w:w="1134" w:type="dxa"/>
            <w:tcBorders>
              <w:top w:val="single" w:sz="8" w:space="0" w:color="auto"/>
              <w:left w:val="single" w:sz="8" w:space="0" w:color="auto"/>
              <w:bottom w:val="single" w:sz="8" w:space="0" w:color="auto"/>
              <w:right w:val="single" w:sz="8" w:space="0" w:color="auto"/>
            </w:tcBorders>
            <w:vAlign w:val="center"/>
          </w:tcPr>
          <w:p w14:paraId="02DEC882" w14:textId="2F20B199" w:rsidR="0024396F" w:rsidRDefault="00BB2195" w:rsidP="00BB2195">
            <w:pPr>
              <w:autoSpaceDE w:val="0"/>
              <w:autoSpaceDN w:val="0"/>
              <w:adjustRightInd w:val="0"/>
              <w:jc w:val="left"/>
              <w:rPr>
                <w:rFonts w:ascii="Times New Roman" w:cs="Times New Roman"/>
                <w:szCs w:val="21"/>
              </w:rPr>
            </w:pPr>
            <w:r>
              <w:rPr>
                <w:rFonts w:ascii="ËÎÌå" w:hAnsi="ËÎÌå" w:cs="ËÎÌå"/>
                <w:kern w:val="0"/>
                <w:sz w:val="24"/>
                <w:szCs w:val="24"/>
              </w:rPr>
              <w:t>2020SR0491726</w:t>
            </w:r>
          </w:p>
        </w:tc>
        <w:tc>
          <w:tcPr>
            <w:tcW w:w="912" w:type="dxa"/>
            <w:tcBorders>
              <w:top w:val="single" w:sz="8" w:space="0" w:color="auto"/>
              <w:left w:val="single" w:sz="8" w:space="0" w:color="auto"/>
              <w:bottom w:val="single" w:sz="8" w:space="0" w:color="auto"/>
              <w:right w:val="single" w:sz="8" w:space="0" w:color="auto"/>
            </w:tcBorders>
            <w:vAlign w:val="center"/>
          </w:tcPr>
          <w:p w14:paraId="37BEC2B3" w14:textId="53AB8212"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c>
          <w:tcPr>
            <w:tcW w:w="978" w:type="dxa"/>
            <w:tcBorders>
              <w:top w:val="single" w:sz="8" w:space="0" w:color="auto"/>
              <w:left w:val="single" w:sz="8" w:space="0" w:color="auto"/>
              <w:bottom w:val="single" w:sz="8" w:space="0" w:color="auto"/>
              <w:right w:val="single" w:sz="8" w:space="0" w:color="auto"/>
            </w:tcBorders>
            <w:vAlign w:val="center"/>
          </w:tcPr>
          <w:p w14:paraId="2C400B99" w14:textId="75A9E09A" w:rsidR="0024396F" w:rsidRDefault="005D6A20" w:rsidP="00CB5102">
            <w:pPr>
              <w:pStyle w:val="a5"/>
              <w:spacing w:line="240" w:lineRule="auto"/>
              <w:ind w:firstLineChars="0" w:firstLine="0"/>
              <w:jc w:val="left"/>
              <w:rPr>
                <w:rFonts w:ascii="Times New Roman" w:cs="Times New Roman"/>
                <w:sz w:val="21"/>
                <w:szCs w:val="21"/>
              </w:rPr>
            </w:pPr>
            <w:r w:rsidRPr="007C79BC">
              <w:rPr>
                <w:rFonts w:hint="eastAsia"/>
              </w:rPr>
              <w:t>上海信玺信息科技有限公司</w:t>
            </w:r>
          </w:p>
        </w:tc>
      </w:tr>
    </w:tbl>
    <w:p w14:paraId="7DDADF45" w14:textId="77777777" w:rsidR="00133D76" w:rsidRPr="00711735" w:rsidRDefault="004E7FB0" w:rsidP="00711735">
      <w:pPr>
        <w:pStyle w:val="a3"/>
        <w:numPr>
          <w:ilvl w:val="0"/>
          <w:numId w:val="3"/>
        </w:numPr>
        <w:ind w:firstLineChars="0"/>
        <w:jc w:val="left"/>
        <w:rPr>
          <w:sz w:val="28"/>
          <w:szCs w:val="28"/>
        </w:rPr>
      </w:pPr>
      <w:r w:rsidRPr="00711735">
        <w:rPr>
          <w:sz w:val="28"/>
          <w:szCs w:val="28"/>
        </w:rPr>
        <w:t>主要完成人情况：</w:t>
      </w:r>
    </w:p>
    <w:tbl>
      <w:tblPr>
        <w:tblStyle w:val="a6"/>
        <w:tblW w:w="8882" w:type="dxa"/>
        <w:jc w:val="center"/>
        <w:tblLook w:val="04A0" w:firstRow="1" w:lastRow="0" w:firstColumn="1" w:lastColumn="0" w:noHBand="0" w:noVBand="1"/>
      </w:tblPr>
      <w:tblGrid>
        <w:gridCol w:w="867"/>
        <w:gridCol w:w="920"/>
        <w:gridCol w:w="1381"/>
        <w:gridCol w:w="1364"/>
        <w:gridCol w:w="1228"/>
        <w:gridCol w:w="1228"/>
        <w:gridCol w:w="1894"/>
      </w:tblGrid>
      <w:tr w:rsidR="00133D76" w:rsidRPr="00115D6C" w14:paraId="6C505DC2" w14:textId="77777777" w:rsidTr="00133D76">
        <w:trPr>
          <w:trHeight w:val="901"/>
          <w:jc w:val="center"/>
        </w:trPr>
        <w:tc>
          <w:tcPr>
            <w:tcW w:w="867" w:type="dxa"/>
            <w:vAlign w:val="center"/>
          </w:tcPr>
          <w:p w14:paraId="50B46090" w14:textId="77777777" w:rsidR="00133D76" w:rsidRPr="00115D6C" w:rsidRDefault="00133D76" w:rsidP="00CB5102">
            <w:pPr>
              <w:jc w:val="center"/>
              <w:rPr>
                <w:szCs w:val="21"/>
              </w:rPr>
            </w:pPr>
            <w:r w:rsidRPr="00115D6C">
              <w:rPr>
                <w:szCs w:val="21"/>
              </w:rPr>
              <w:t>排名</w:t>
            </w:r>
          </w:p>
        </w:tc>
        <w:tc>
          <w:tcPr>
            <w:tcW w:w="920" w:type="dxa"/>
            <w:vAlign w:val="center"/>
          </w:tcPr>
          <w:p w14:paraId="32E94FF3" w14:textId="77777777" w:rsidR="00133D76" w:rsidRPr="00115D6C" w:rsidRDefault="00133D76" w:rsidP="00CB5102">
            <w:pPr>
              <w:jc w:val="center"/>
              <w:rPr>
                <w:szCs w:val="21"/>
              </w:rPr>
            </w:pPr>
            <w:r w:rsidRPr="00115D6C">
              <w:rPr>
                <w:szCs w:val="21"/>
              </w:rPr>
              <w:t>姓名</w:t>
            </w:r>
          </w:p>
        </w:tc>
        <w:tc>
          <w:tcPr>
            <w:tcW w:w="1381" w:type="dxa"/>
            <w:vAlign w:val="center"/>
          </w:tcPr>
          <w:p w14:paraId="3BACFCBD" w14:textId="77777777" w:rsidR="00133D76" w:rsidRPr="00115D6C" w:rsidRDefault="00133D76" w:rsidP="00CB5102">
            <w:pPr>
              <w:jc w:val="center"/>
              <w:rPr>
                <w:szCs w:val="21"/>
              </w:rPr>
            </w:pPr>
            <w:r w:rsidRPr="00115D6C">
              <w:rPr>
                <w:szCs w:val="21"/>
              </w:rPr>
              <w:t>技术职称</w:t>
            </w:r>
          </w:p>
        </w:tc>
        <w:tc>
          <w:tcPr>
            <w:tcW w:w="1364" w:type="dxa"/>
            <w:vAlign w:val="center"/>
          </w:tcPr>
          <w:p w14:paraId="7668A1DE" w14:textId="77777777" w:rsidR="00133D76" w:rsidRPr="00115D6C" w:rsidRDefault="00133D76" w:rsidP="00CB5102">
            <w:pPr>
              <w:jc w:val="center"/>
              <w:rPr>
                <w:szCs w:val="21"/>
              </w:rPr>
            </w:pPr>
            <w:r w:rsidRPr="00115D6C">
              <w:rPr>
                <w:szCs w:val="21"/>
              </w:rPr>
              <w:t>行政职务</w:t>
            </w:r>
          </w:p>
        </w:tc>
        <w:tc>
          <w:tcPr>
            <w:tcW w:w="1228" w:type="dxa"/>
            <w:vAlign w:val="center"/>
          </w:tcPr>
          <w:p w14:paraId="2716BF3B" w14:textId="77777777" w:rsidR="00133D76" w:rsidRPr="00115D6C" w:rsidRDefault="00133D76" w:rsidP="00CB5102">
            <w:pPr>
              <w:jc w:val="center"/>
              <w:rPr>
                <w:szCs w:val="21"/>
              </w:rPr>
            </w:pPr>
            <w:r w:rsidRPr="00115D6C">
              <w:rPr>
                <w:szCs w:val="21"/>
              </w:rPr>
              <w:t>工作单位</w:t>
            </w:r>
          </w:p>
        </w:tc>
        <w:tc>
          <w:tcPr>
            <w:tcW w:w="1228" w:type="dxa"/>
            <w:vAlign w:val="center"/>
          </w:tcPr>
          <w:p w14:paraId="2EB2FE65" w14:textId="77777777" w:rsidR="00133D76" w:rsidRPr="00115D6C" w:rsidRDefault="00133D76" w:rsidP="00CB5102">
            <w:pPr>
              <w:jc w:val="center"/>
              <w:rPr>
                <w:szCs w:val="21"/>
              </w:rPr>
            </w:pPr>
            <w:r w:rsidRPr="00115D6C">
              <w:rPr>
                <w:szCs w:val="21"/>
              </w:rPr>
              <w:t>完成单位</w:t>
            </w:r>
          </w:p>
        </w:tc>
        <w:tc>
          <w:tcPr>
            <w:tcW w:w="1894" w:type="dxa"/>
            <w:vAlign w:val="center"/>
          </w:tcPr>
          <w:p w14:paraId="23D638DE" w14:textId="77777777" w:rsidR="00133D76" w:rsidRPr="00115D6C" w:rsidRDefault="00133D76" w:rsidP="00CB5102">
            <w:pPr>
              <w:jc w:val="center"/>
              <w:rPr>
                <w:szCs w:val="21"/>
              </w:rPr>
            </w:pPr>
            <w:r w:rsidRPr="00115D6C">
              <w:rPr>
                <w:szCs w:val="21"/>
              </w:rPr>
              <w:t>对本项目的贡献</w:t>
            </w:r>
          </w:p>
        </w:tc>
      </w:tr>
      <w:tr w:rsidR="00133D76" w:rsidRPr="00115D6C" w14:paraId="6A95367D" w14:textId="77777777" w:rsidTr="00133D76">
        <w:trPr>
          <w:trHeight w:val="428"/>
          <w:jc w:val="center"/>
        </w:trPr>
        <w:tc>
          <w:tcPr>
            <w:tcW w:w="867" w:type="dxa"/>
            <w:vAlign w:val="center"/>
          </w:tcPr>
          <w:p w14:paraId="6229D5C2" w14:textId="77777777" w:rsidR="00133D76" w:rsidRPr="00115D6C" w:rsidRDefault="00133D76" w:rsidP="00CB5102">
            <w:pPr>
              <w:jc w:val="center"/>
              <w:rPr>
                <w:szCs w:val="21"/>
              </w:rPr>
            </w:pPr>
            <w:r w:rsidRPr="00115D6C">
              <w:rPr>
                <w:rFonts w:hint="eastAsia"/>
                <w:szCs w:val="21"/>
              </w:rPr>
              <w:t>1</w:t>
            </w:r>
          </w:p>
        </w:tc>
        <w:tc>
          <w:tcPr>
            <w:tcW w:w="920" w:type="dxa"/>
            <w:vAlign w:val="center"/>
          </w:tcPr>
          <w:p w14:paraId="79FA5E19" w14:textId="27E0F03C" w:rsidR="00133D76" w:rsidRPr="00115D6C" w:rsidRDefault="00832C47" w:rsidP="00CB5102">
            <w:pPr>
              <w:jc w:val="center"/>
              <w:rPr>
                <w:szCs w:val="21"/>
              </w:rPr>
            </w:pPr>
            <w:r>
              <w:rPr>
                <w:rFonts w:hint="eastAsia"/>
                <w:szCs w:val="21"/>
              </w:rPr>
              <w:t>刘凯旋</w:t>
            </w:r>
          </w:p>
        </w:tc>
        <w:tc>
          <w:tcPr>
            <w:tcW w:w="1381" w:type="dxa"/>
            <w:vAlign w:val="center"/>
          </w:tcPr>
          <w:p w14:paraId="14F8D122" w14:textId="2A4AE638" w:rsidR="00133D76" w:rsidRPr="00115D6C" w:rsidRDefault="00832C47" w:rsidP="00CB5102">
            <w:pPr>
              <w:jc w:val="center"/>
              <w:rPr>
                <w:szCs w:val="21"/>
              </w:rPr>
            </w:pPr>
            <w:r>
              <w:rPr>
                <w:rFonts w:hint="eastAsia"/>
                <w:szCs w:val="21"/>
              </w:rPr>
              <w:t>教授</w:t>
            </w:r>
          </w:p>
        </w:tc>
        <w:tc>
          <w:tcPr>
            <w:tcW w:w="1364" w:type="dxa"/>
            <w:vAlign w:val="center"/>
          </w:tcPr>
          <w:p w14:paraId="287BB622" w14:textId="179E2561" w:rsidR="00133D76" w:rsidRPr="00115D6C" w:rsidRDefault="00080E95" w:rsidP="00CB5102">
            <w:pPr>
              <w:jc w:val="center"/>
              <w:rPr>
                <w:szCs w:val="21"/>
              </w:rPr>
            </w:pPr>
            <w:r>
              <w:rPr>
                <w:rFonts w:hint="eastAsia"/>
                <w:szCs w:val="21"/>
              </w:rPr>
              <w:t>无</w:t>
            </w:r>
          </w:p>
        </w:tc>
        <w:tc>
          <w:tcPr>
            <w:tcW w:w="1228" w:type="dxa"/>
            <w:vAlign w:val="center"/>
          </w:tcPr>
          <w:p w14:paraId="2D06F358" w14:textId="4C6F2292" w:rsidR="00133D76" w:rsidRPr="00115D6C" w:rsidRDefault="00080E95" w:rsidP="00CB5102">
            <w:pPr>
              <w:jc w:val="center"/>
              <w:rPr>
                <w:szCs w:val="21"/>
              </w:rPr>
            </w:pPr>
            <w:r>
              <w:rPr>
                <w:rFonts w:hint="eastAsia"/>
                <w:szCs w:val="21"/>
              </w:rPr>
              <w:t>西安工程大学</w:t>
            </w:r>
          </w:p>
        </w:tc>
        <w:tc>
          <w:tcPr>
            <w:tcW w:w="1228" w:type="dxa"/>
            <w:vAlign w:val="center"/>
          </w:tcPr>
          <w:p w14:paraId="7EB24B42" w14:textId="0D9B3834" w:rsidR="00133D76" w:rsidRPr="00115D6C" w:rsidRDefault="00080E95" w:rsidP="00CB5102">
            <w:pPr>
              <w:jc w:val="center"/>
              <w:rPr>
                <w:szCs w:val="21"/>
              </w:rPr>
            </w:pPr>
            <w:r>
              <w:rPr>
                <w:rFonts w:hint="eastAsia"/>
                <w:szCs w:val="21"/>
              </w:rPr>
              <w:t>西安工程大学</w:t>
            </w:r>
          </w:p>
        </w:tc>
        <w:tc>
          <w:tcPr>
            <w:tcW w:w="1894" w:type="dxa"/>
            <w:vAlign w:val="center"/>
          </w:tcPr>
          <w:p w14:paraId="18FE3072" w14:textId="647FFEDE" w:rsidR="00133D76" w:rsidRPr="00115D6C" w:rsidRDefault="005B2739" w:rsidP="00CB5102">
            <w:pPr>
              <w:jc w:val="center"/>
              <w:rPr>
                <w:szCs w:val="21"/>
              </w:rPr>
            </w:pPr>
            <w:r>
              <w:rPr>
                <w:rFonts w:hint="eastAsia"/>
                <w:szCs w:val="21"/>
              </w:rPr>
              <w:t>主要负责人</w:t>
            </w:r>
          </w:p>
        </w:tc>
      </w:tr>
      <w:tr w:rsidR="00133D76" w:rsidRPr="00115D6C" w14:paraId="7DF17530" w14:textId="77777777" w:rsidTr="00133D76">
        <w:trPr>
          <w:trHeight w:val="451"/>
          <w:jc w:val="center"/>
        </w:trPr>
        <w:tc>
          <w:tcPr>
            <w:tcW w:w="867" w:type="dxa"/>
            <w:vAlign w:val="center"/>
          </w:tcPr>
          <w:p w14:paraId="795858A3" w14:textId="77777777" w:rsidR="00133D76" w:rsidRPr="00115D6C" w:rsidRDefault="00133D76" w:rsidP="00CB5102">
            <w:pPr>
              <w:jc w:val="center"/>
              <w:rPr>
                <w:szCs w:val="21"/>
              </w:rPr>
            </w:pPr>
            <w:r w:rsidRPr="00115D6C">
              <w:rPr>
                <w:rFonts w:hint="eastAsia"/>
                <w:szCs w:val="21"/>
              </w:rPr>
              <w:t>2</w:t>
            </w:r>
          </w:p>
        </w:tc>
        <w:tc>
          <w:tcPr>
            <w:tcW w:w="920" w:type="dxa"/>
            <w:vAlign w:val="center"/>
          </w:tcPr>
          <w:p w14:paraId="4D4D4F63" w14:textId="01CB2EA8" w:rsidR="00133D76" w:rsidRPr="00115D6C" w:rsidRDefault="00832C47" w:rsidP="00CB5102">
            <w:pPr>
              <w:jc w:val="center"/>
              <w:rPr>
                <w:szCs w:val="21"/>
              </w:rPr>
            </w:pPr>
            <w:r>
              <w:rPr>
                <w:rFonts w:hint="eastAsia"/>
                <w:szCs w:val="21"/>
              </w:rPr>
              <w:t>张俊杰</w:t>
            </w:r>
          </w:p>
        </w:tc>
        <w:tc>
          <w:tcPr>
            <w:tcW w:w="1381" w:type="dxa"/>
            <w:vAlign w:val="center"/>
          </w:tcPr>
          <w:p w14:paraId="29EB71A4" w14:textId="5816D4E4" w:rsidR="00133D76" w:rsidRPr="00115D6C" w:rsidRDefault="00832C47" w:rsidP="00CB5102">
            <w:pPr>
              <w:jc w:val="center"/>
              <w:rPr>
                <w:szCs w:val="21"/>
              </w:rPr>
            </w:pPr>
            <w:r>
              <w:rPr>
                <w:rFonts w:hint="eastAsia"/>
                <w:szCs w:val="21"/>
              </w:rPr>
              <w:t>副教授</w:t>
            </w:r>
          </w:p>
        </w:tc>
        <w:tc>
          <w:tcPr>
            <w:tcW w:w="1364" w:type="dxa"/>
            <w:vAlign w:val="center"/>
          </w:tcPr>
          <w:p w14:paraId="487370E7" w14:textId="290CB6B5" w:rsidR="00133D76" w:rsidRPr="00115D6C" w:rsidRDefault="00080E95" w:rsidP="00CB5102">
            <w:pPr>
              <w:jc w:val="center"/>
              <w:rPr>
                <w:szCs w:val="21"/>
              </w:rPr>
            </w:pPr>
            <w:r>
              <w:rPr>
                <w:rFonts w:hint="eastAsia"/>
                <w:szCs w:val="21"/>
              </w:rPr>
              <w:t>无</w:t>
            </w:r>
          </w:p>
        </w:tc>
        <w:tc>
          <w:tcPr>
            <w:tcW w:w="1228" w:type="dxa"/>
            <w:vAlign w:val="center"/>
          </w:tcPr>
          <w:p w14:paraId="0FBF1CF8" w14:textId="71AB61F6" w:rsidR="00133D76" w:rsidRPr="00115D6C" w:rsidRDefault="00080E95" w:rsidP="00CB5102">
            <w:pPr>
              <w:jc w:val="center"/>
              <w:rPr>
                <w:szCs w:val="21"/>
              </w:rPr>
            </w:pPr>
            <w:r>
              <w:rPr>
                <w:rFonts w:hint="eastAsia"/>
                <w:szCs w:val="21"/>
              </w:rPr>
              <w:t>武汉纺织大学</w:t>
            </w:r>
          </w:p>
        </w:tc>
        <w:tc>
          <w:tcPr>
            <w:tcW w:w="1228" w:type="dxa"/>
            <w:vAlign w:val="center"/>
          </w:tcPr>
          <w:p w14:paraId="31C721C6" w14:textId="63C2D4A4" w:rsidR="00133D76" w:rsidRPr="00115D6C" w:rsidRDefault="00080E95" w:rsidP="00CB5102">
            <w:pPr>
              <w:jc w:val="center"/>
              <w:rPr>
                <w:szCs w:val="21"/>
              </w:rPr>
            </w:pPr>
            <w:r>
              <w:rPr>
                <w:rFonts w:hint="eastAsia"/>
                <w:szCs w:val="21"/>
              </w:rPr>
              <w:t>武汉纺织大学</w:t>
            </w:r>
          </w:p>
        </w:tc>
        <w:tc>
          <w:tcPr>
            <w:tcW w:w="1894" w:type="dxa"/>
            <w:vAlign w:val="center"/>
          </w:tcPr>
          <w:p w14:paraId="3F676DF0" w14:textId="7CCDB5AC" w:rsidR="00133D76" w:rsidRPr="00115D6C" w:rsidRDefault="005B2739" w:rsidP="00CB5102">
            <w:pPr>
              <w:jc w:val="center"/>
              <w:rPr>
                <w:szCs w:val="21"/>
              </w:rPr>
            </w:pPr>
            <w:r>
              <w:rPr>
                <w:rFonts w:hint="eastAsia"/>
                <w:szCs w:val="21"/>
              </w:rPr>
              <w:t>仿真算法</w:t>
            </w:r>
          </w:p>
        </w:tc>
      </w:tr>
      <w:tr w:rsidR="00080E95" w:rsidRPr="00115D6C" w14:paraId="11070461" w14:textId="77777777" w:rsidTr="00133D76">
        <w:trPr>
          <w:trHeight w:val="428"/>
          <w:jc w:val="center"/>
        </w:trPr>
        <w:tc>
          <w:tcPr>
            <w:tcW w:w="867" w:type="dxa"/>
            <w:vAlign w:val="center"/>
          </w:tcPr>
          <w:p w14:paraId="5083B198" w14:textId="211F5333" w:rsidR="00080E95" w:rsidRPr="00115D6C" w:rsidRDefault="004306B4" w:rsidP="00080E95">
            <w:pPr>
              <w:jc w:val="center"/>
              <w:rPr>
                <w:szCs w:val="21"/>
              </w:rPr>
            </w:pPr>
            <w:r>
              <w:rPr>
                <w:szCs w:val="21"/>
              </w:rPr>
              <w:t>3</w:t>
            </w:r>
          </w:p>
        </w:tc>
        <w:tc>
          <w:tcPr>
            <w:tcW w:w="920" w:type="dxa"/>
            <w:vAlign w:val="center"/>
          </w:tcPr>
          <w:p w14:paraId="6740F433" w14:textId="0B205818" w:rsidR="00080E95" w:rsidRPr="00115D6C" w:rsidRDefault="00080E95" w:rsidP="00080E95">
            <w:pPr>
              <w:jc w:val="center"/>
              <w:rPr>
                <w:szCs w:val="21"/>
              </w:rPr>
            </w:pPr>
            <w:r>
              <w:rPr>
                <w:rFonts w:hint="eastAsia"/>
                <w:szCs w:val="21"/>
              </w:rPr>
              <w:t>张璐</w:t>
            </w:r>
          </w:p>
        </w:tc>
        <w:tc>
          <w:tcPr>
            <w:tcW w:w="1381" w:type="dxa"/>
            <w:vAlign w:val="center"/>
          </w:tcPr>
          <w:p w14:paraId="41E53C84" w14:textId="484C0293" w:rsidR="00080E95" w:rsidRPr="00115D6C" w:rsidRDefault="001942E6" w:rsidP="00080E95">
            <w:pPr>
              <w:jc w:val="center"/>
              <w:rPr>
                <w:szCs w:val="21"/>
              </w:rPr>
            </w:pPr>
            <w:r>
              <w:rPr>
                <w:rFonts w:hint="eastAsia"/>
                <w:szCs w:val="21"/>
              </w:rPr>
              <w:t>无</w:t>
            </w:r>
          </w:p>
        </w:tc>
        <w:tc>
          <w:tcPr>
            <w:tcW w:w="1364" w:type="dxa"/>
            <w:vAlign w:val="center"/>
          </w:tcPr>
          <w:p w14:paraId="124F74B0" w14:textId="6414F945" w:rsidR="00080E95" w:rsidRPr="00115D6C" w:rsidRDefault="00080E95" w:rsidP="00080E95">
            <w:pPr>
              <w:jc w:val="center"/>
              <w:rPr>
                <w:szCs w:val="21"/>
              </w:rPr>
            </w:pPr>
            <w:r>
              <w:rPr>
                <w:rFonts w:hint="eastAsia"/>
                <w:szCs w:val="21"/>
              </w:rPr>
              <w:t>无</w:t>
            </w:r>
          </w:p>
        </w:tc>
        <w:tc>
          <w:tcPr>
            <w:tcW w:w="1228" w:type="dxa"/>
            <w:vAlign w:val="center"/>
          </w:tcPr>
          <w:p w14:paraId="261516E0" w14:textId="77777777" w:rsidR="00F90FE5" w:rsidRPr="00F90FE5" w:rsidRDefault="00F90FE5" w:rsidP="00F90FE5">
            <w:pPr>
              <w:jc w:val="center"/>
              <w:rPr>
                <w:szCs w:val="21"/>
              </w:rPr>
            </w:pPr>
            <w:r w:rsidRPr="00F90FE5">
              <w:rPr>
                <w:rFonts w:hint="eastAsia"/>
                <w:szCs w:val="21"/>
              </w:rPr>
              <w:t>上海信</w:t>
            </w:r>
            <w:proofErr w:type="gramStart"/>
            <w:r w:rsidRPr="00F90FE5">
              <w:rPr>
                <w:rFonts w:hint="eastAsia"/>
                <w:szCs w:val="21"/>
              </w:rPr>
              <w:t>玺</w:t>
            </w:r>
            <w:proofErr w:type="gramEnd"/>
            <w:r w:rsidRPr="00F90FE5">
              <w:rPr>
                <w:rFonts w:hint="eastAsia"/>
                <w:szCs w:val="21"/>
              </w:rPr>
              <w:t>信息科技</w:t>
            </w:r>
          </w:p>
          <w:p w14:paraId="0D3C4A86" w14:textId="121B4F24" w:rsidR="00080E95" w:rsidRPr="00115D6C" w:rsidRDefault="00F90FE5" w:rsidP="00F90FE5">
            <w:pPr>
              <w:jc w:val="center"/>
              <w:rPr>
                <w:szCs w:val="21"/>
              </w:rPr>
            </w:pPr>
            <w:r w:rsidRPr="00F90FE5">
              <w:rPr>
                <w:rFonts w:hint="eastAsia"/>
                <w:szCs w:val="21"/>
              </w:rPr>
              <w:lastRenderedPageBreak/>
              <w:t>有限公司</w:t>
            </w:r>
          </w:p>
        </w:tc>
        <w:tc>
          <w:tcPr>
            <w:tcW w:w="1228" w:type="dxa"/>
            <w:vAlign w:val="center"/>
          </w:tcPr>
          <w:p w14:paraId="416D3E75" w14:textId="77777777" w:rsidR="00F90FE5" w:rsidRPr="00F90FE5" w:rsidRDefault="00F90FE5" w:rsidP="00F90FE5">
            <w:pPr>
              <w:jc w:val="center"/>
              <w:rPr>
                <w:szCs w:val="21"/>
              </w:rPr>
            </w:pPr>
            <w:r w:rsidRPr="00F90FE5">
              <w:rPr>
                <w:rFonts w:hint="eastAsia"/>
                <w:szCs w:val="21"/>
              </w:rPr>
              <w:lastRenderedPageBreak/>
              <w:t>上海信</w:t>
            </w:r>
            <w:proofErr w:type="gramStart"/>
            <w:r w:rsidRPr="00F90FE5">
              <w:rPr>
                <w:rFonts w:hint="eastAsia"/>
                <w:szCs w:val="21"/>
              </w:rPr>
              <w:t>玺</w:t>
            </w:r>
            <w:proofErr w:type="gramEnd"/>
            <w:r w:rsidRPr="00F90FE5">
              <w:rPr>
                <w:rFonts w:hint="eastAsia"/>
                <w:szCs w:val="21"/>
              </w:rPr>
              <w:t>信息科技</w:t>
            </w:r>
          </w:p>
          <w:p w14:paraId="5D03AE33" w14:textId="1701EC2B" w:rsidR="00080E95" w:rsidRPr="00115D6C" w:rsidRDefault="00F90FE5" w:rsidP="00F90FE5">
            <w:pPr>
              <w:jc w:val="center"/>
              <w:rPr>
                <w:szCs w:val="21"/>
              </w:rPr>
            </w:pPr>
            <w:r w:rsidRPr="00F90FE5">
              <w:rPr>
                <w:rFonts w:hint="eastAsia"/>
                <w:szCs w:val="21"/>
              </w:rPr>
              <w:lastRenderedPageBreak/>
              <w:t>有限公司</w:t>
            </w:r>
          </w:p>
        </w:tc>
        <w:tc>
          <w:tcPr>
            <w:tcW w:w="1894" w:type="dxa"/>
            <w:vAlign w:val="center"/>
          </w:tcPr>
          <w:p w14:paraId="713ECB38" w14:textId="18D8C018" w:rsidR="00080E95" w:rsidRPr="00115D6C" w:rsidRDefault="005B2739" w:rsidP="00080E95">
            <w:pPr>
              <w:jc w:val="center"/>
              <w:rPr>
                <w:szCs w:val="21"/>
              </w:rPr>
            </w:pPr>
            <w:r>
              <w:rPr>
                <w:rFonts w:hint="eastAsia"/>
                <w:szCs w:val="21"/>
              </w:rPr>
              <w:lastRenderedPageBreak/>
              <w:t>技术验证</w:t>
            </w:r>
          </w:p>
        </w:tc>
      </w:tr>
      <w:tr w:rsidR="00FD3CF7" w:rsidRPr="00115D6C" w14:paraId="1C94BB92" w14:textId="77777777" w:rsidTr="00133D76">
        <w:trPr>
          <w:trHeight w:val="428"/>
          <w:jc w:val="center"/>
        </w:trPr>
        <w:tc>
          <w:tcPr>
            <w:tcW w:w="867" w:type="dxa"/>
            <w:vAlign w:val="center"/>
          </w:tcPr>
          <w:p w14:paraId="39A85559" w14:textId="0817BBBE" w:rsidR="00FD3CF7" w:rsidRPr="00115D6C" w:rsidRDefault="004306B4" w:rsidP="00FD3CF7">
            <w:pPr>
              <w:jc w:val="center"/>
              <w:rPr>
                <w:szCs w:val="21"/>
              </w:rPr>
            </w:pPr>
            <w:r>
              <w:rPr>
                <w:szCs w:val="21"/>
              </w:rPr>
              <w:t>4</w:t>
            </w:r>
          </w:p>
        </w:tc>
        <w:tc>
          <w:tcPr>
            <w:tcW w:w="920" w:type="dxa"/>
            <w:vAlign w:val="center"/>
          </w:tcPr>
          <w:p w14:paraId="09DF1419" w14:textId="42B330D9" w:rsidR="00FD3CF7" w:rsidRDefault="00FD3CF7" w:rsidP="00FD3CF7">
            <w:pPr>
              <w:jc w:val="center"/>
              <w:rPr>
                <w:szCs w:val="21"/>
              </w:rPr>
            </w:pPr>
            <w:proofErr w:type="gramStart"/>
            <w:r w:rsidRPr="00F90FE5">
              <w:rPr>
                <w:rFonts w:hint="eastAsia"/>
                <w:szCs w:val="21"/>
              </w:rPr>
              <w:t>齐静</w:t>
            </w:r>
            <w:proofErr w:type="gramEnd"/>
          </w:p>
        </w:tc>
        <w:tc>
          <w:tcPr>
            <w:tcW w:w="1381" w:type="dxa"/>
            <w:vAlign w:val="center"/>
          </w:tcPr>
          <w:p w14:paraId="4E12B19D" w14:textId="2E811E47" w:rsidR="00FD3CF7" w:rsidRPr="00115D6C" w:rsidRDefault="00FD3CF7" w:rsidP="00FD3CF7">
            <w:pPr>
              <w:jc w:val="center"/>
              <w:rPr>
                <w:szCs w:val="21"/>
              </w:rPr>
            </w:pPr>
            <w:r>
              <w:rPr>
                <w:rFonts w:hint="eastAsia"/>
                <w:szCs w:val="21"/>
              </w:rPr>
              <w:t>讲师</w:t>
            </w:r>
          </w:p>
        </w:tc>
        <w:tc>
          <w:tcPr>
            <w:tcW w:w="1364" w:type="dxa"/>
            <w:vAlign w:val="center"/>
          </w:tcPr>
          <w:p w14:paraId="3E34A628" w14:textId="70F889DB" w:rsidR="00FD3CF7" w:rsidRDefault="00FD3CF7" w:rsidP="00FD3CF7">
            <w:pPr>
              <w:jc w:val="center"/>
              <w:rPr>
                <w:szCs w:val="21"/>
              </w:rPr>
            </w:pPr>
            <w:r>
              <w:rPr>
                <w:rFonts w:hint="eastAsia"/>
                <w:szCs w:val="21"/>
              </w:rPr>
              <w:t>无</w:t>
            </w:r>
          </w:p>
        </w:tc>
        <w:tc>
          <w:tcPr>
            <w:tcW w:w="1228" w:type="dxa"/>
            <w:vAlign w:val="center"/>
          </w:tcPr>
          <w:p w14:paraId="04D7295F" w14:textId="11CAE3FC" w:rsidR="00FD3CF7" w:rsidRPr="00F90FE5" w:rsidRDefault="00FD3CF7" w:rsidP="00FD3CF7">
            <w:pPr>
              <w:jc w:val="center"/>
              <w:rPr>
                <w:szCs w:val="21"/>
              </w:rPr>
            </w:pPr>
            <w:r>
              <w:rPr>
                <w:rFonts w:hint="eastAsia"/>
                <w:szCs w:val="21"/>
              </w:rPr>
              <w:t>西安工程大学</w:t>
            </w:r>
          </w:p>
        </w:tc>
        <w:tc>
          <w:tcPr>
            <w:tcW w:w="1228" w:type="dxa"/>
            <w:vAlign w:val="center"/>
          </w:tcPr>
          <w:p w14:paraId="4D5AD703" w14:textId="2F990567" w:rsidR="00FD3CF7" w:rsidRPr="00F90FE5" w:rsidRDefault="00FD3CF7" w:rsidP="00FD3CF7">
            <w:pPr>
              <w:jc w:val="center"/>
              <w:rPr>
                <w:szCs w:val="21"/>
              </w:rPr>
            </w:pPr>
            <w:r>
              <w:rPr>
                <w:rFonts w:hint="eastAsia"/>
                <w:szCs w:val="21"/>
              </w:rPr>
              <w:t>西安工程大学</w:t>
            </w:r>
          </w:p>
        </w:tc>
        <w:tc>
          <w:tcPr>
            <w:tcW w:w="1894" w:type="dxa"/>
            <w:vAlign w:val="center"/>
          </w:tcPr>
          <w:p w14:paraId="30F75C17" w14:textId="30227075" w:rsidR="00FD3CF7" w:rsidRPr="00115D6C" w:rsidRDefault="005B2739" w:rsidP="00FD3CF7">
            <w:pPr>
              <w:jc w:val="center"/>
              <w:rPr>
                <w:szCs w:val="21"/>
              </w:rPr>
            </w:pPr>
            <w:r>
              <w:rPr>
                <w:rFonts w:hint="eastAsia"/>
                <w:szCs w:val="21"/>
              </w:rPr>
              <w:t>技术验证</w:t>
            </w:r>
          </w:p>
        </w:tc>
      </w:tr>
      <w:tr w:rsidR="00080E95" w:rsidRPr="00115D6C" w14:paraId="1B95CA56" w14:textId="77777777" w:rsidTr="00133D76">
        <w:trPr>
          <w:trHeight w:val="451"/>
          <w:jc w:val="center"/>
        </w:trPr>
        <w:tc>
          <w:tcPr>
            <w:tcW w:w="867" w:type="dxa"/>
            <w:vAlign w:val="center"/>
          </w:tcPr>
          <w:p w14:paraId="553FB968" w14:textId="7A424FB0" w:rsidR="00080E95" w:rsidRPr="00115D6C" w:rsidRDefault="004306B4" w:rsidP="00080E95">
            <w:pPr>
              <w:jc w:val="center"/>
              <w:rPr>
                <w:szCs w:val="21"/>
              </w:rPr>
            </w:pPr>
            <w:r>
              <w:rPr>
                <w:szCs w:val="21"/>
              </w:rPr>
              <w:t>5</w:t>
            </w:r>
          </w:p>
        </w:tc>
        <w:tc>
          <w:tcPr>
            <w:tcW w:w="920" w:type="dxa"/>
            <w:vAlign w:val="center"/>
          </w:tcPr>
          <w:p w14:paraId="08B89F27" w14:textId="1F2F54A7" w:rsidR="00080E95" w:rsidRPr="00115D6C" w:rsidRDefault="00080E95" w:rsidP="00080E95">
            <w:pPr>
              <w:jc w:val="center"/>
              <w:rPr>
                <w:szCs w:val="21"/>
              </w:rPr>
            </w:pPr>
            <w:r>
              <w:rPr>
                <w:rFonts w:hint="eastAsia"/>
                <w:szCs w:val="21"/>
              </w:rPr>
              <w:t>周捷</w:t>
            </w:r>
          </w:p>
        </w:tc>
        <w:tc>
          <w:tcPr>
            <w:tcW w:w="1381" w:type="dxa"/>
            <w:vAlign w:val="center"/>
          </w:tcPr>
          <w:p w14:paraId="2DBE62E0" w14:textId="31239533" w:rsidR="00080E95" w:rsidRPr="00115D6C" w:rsidRDefault="00080E95" w:rsidP="00080E95">
            <w:pPr>
              <w:jc w:val="center"/>
              <w:rPr>
                <w:szCs w:val="21"/>
              </w:rPr>
            </w:pPr>
            <w:r>
              <w:rPr>
                <w:rFonts w:hint="eastAsia"/>
                <w:szCs w:val="21"/>
              </w:rPr>
              <w:t>教授</w:t>
            </w:r>
          </w:p>
        </w:tc>
        <w:tc>
          <w:tcPr>
            <w:tcW w:w="1364" w:type="dxa"/>
            <w:vAlign w:val="center"/>
          </w:tcPr>
          <w:p w14:paraId="7BE3FEB1" w14:textId="13ABC767" w:rsidR="00080E95" w:rsidRPr="00115D6C" w:rsidRDefault="00080E95" w:rsidP="00080E95">
            <w:pPr>
              <w:jc w:val="center"/>
              <w:rPr>
                <w:szCs w:val="21"/>
              </w:rPr>
            </w:pPr>
            <w:r>
              <w:rPr>
                <w:rFonts w:hint="eastAsia"/>
                <w:szCs w:val="21"/>
              </w:rPr>
              <w:t>无</w:t>
            </w:r>
          </w:p>
        </w:tc>
        <w:tc>
          <w:tcPr>
            <w:tcW w:w="1228" w:type="dxa"/>
            <w:vAlign w:val="center"/>
          </w:tcPr>
          <w:p w14:paraId="74AECBE7" w14:textId="2D19B76B" w:rsidR="00080E95" w:rsidRPr="00115D6C" w:rsidRDefault="00080E95" w:rsidP="00080E95">
            <w:pPr>
              <w:jc w:val="center"/>
              <w:rPr>
                <w:szCs w:val="21"/>
              </w:rPr>
            </w:pPr>
            <w:r>
              <w:rPr>
                <w:rFonts w:hint="eastAsia"/>
                <w:szCs w:val="21"/>
              </w:rPr>
              <w:t>西安工程大学</w:t>
            </w:r>
          </w:p>
        </w:tc>
        <w:tc>
          <w:tcPr>
            <w:tcW w:w="1228" w:type="dxa"/>
            <w:vAlign w:val="center"/>
          </w:tcPr>
          <w:p w14:paraId="70D143A4" w14:textId="4E9E4B0D" w:rsidR="00080E95" w:rsidRPr="00115D6C" w:rsidRDefault="00080E95" w:rsidP="00080E95">
            <w:pPr>
              <w:jc w:val="center"/>
              <w:rPr>
                <w:szCs w:val="21"/>
              </w:rPr>
            </w:pPr>
            <w:r>
              <w:rPr>
                <w:rFonts w:hint="eastAsia"/>
                <w:szCs w:val="21"/>
              </w:rPr>
              <w:t>西安工程大学</w:t>
            </w:r>
          </w:p>
        </w:tc>
        <w:tc>
          <w:tcPr>
            <w:tcW w:w="1894" w:type="dxa"/>
            <w:vAlign w:val="center"/>
          </w:tcPr>
          <w:p w14:paraId="271CEBFB" w14:textId="34410708" w:rsidR="00080E95" w:rsidRPr="00115D6C" w:rsidRDefault="005B2739" w:rsidP="00080E95">
            <w:pPr>
              <w:jc w:val="center"/>
              <w:rPr>
                <w:szCs w:val="21"/>
              </w:rPr>
            </w:pPr>
            <w:r>
              <w:rPr>
                <w:rFonts w:hint="eastAsia"/>
                <w:szCs w:val="21"/>
              </w:rPr>
              <w:t>技术验证</w:t>
            </w:r>
          </w:p>
        </w:tc>
      </w:tr>
      <w:tr w:rsidR="00080E95" w:rsidRPr="00115D6C" w14:paraId="52608EE5" w14:textId="77777777" w:rsidTr="00133D76">
        <w:trPr>
          <w:trHeight w:val="451"/>
          <w:jc w:val="center"/>
        </w:trPr>
        <w:tc>
          <w:tcPr>
            <w:tcW w:w="867" w:type="dxa"/>
            <w:vAlign w:val="center"/>
          </w:tcPr>
          <w:p w14:paraId="502CCB71" w14:textId="30AA845E" w:rsidR="00080E95" w:rsidRPr="00115D6C" w:rsidRDefault="004306B4" w:rsidP="00080E95">
            <w:pPr>
              <w:jc w:val="center"/>
              <w:rPr>
                <w:szCs w:val="21"/>
              </w:rPr>
            </w:pPr>
            <w:r>
              <w:rPr>
                <w:szCs w:val="21"/>
              </w:rPr>
              <w:t>6</w:t>
            </w:r>
          </w:p>
        </w:tc>
        <w:tc>
          <w:tcPr>
            <w:tcW w:w="920" w:type="dxa"/>
            <w:vAlign w:val="center"/>
          </w:tcPr>
          <w:p w14:paraId="6185887D" w14:textId="560A889B" w:rsidR="00080E95" w:rsidRPr="00115D6C" w:rsidRDefault="00F90FE5" w:rsidP="00080E95">
            <w:pPr>
              <w:jc w:val="center"/>
              <w:rPr>
                <w:szCs w:val="21"/>
              </w:rPr>
            </w:pPr>
            <w:r w:rsidRPr="00F90FE5">
              <w:rPr>
                <w:rFonts w:hint="eastAsia"/>
                <w:szCs w:val="21"/>
              </w:rPr>
              <w:t>李亚男</w:t>
            </w:r>
          </w:p>
        </w:tc>
        <w:tc>
          <w:tcPr>
            <w:tcW w:w="1381" w:type="dxa"/>
            <w:vAlign w:val="center"/>
          </w:tcPr>
          <w:p w14:paraId="5AD20677" w14:textId="04607EEA" w:rsidR="00080E95" w:rsidRPr="00115D6C" w:rsidRDefault="001942E6" w:rsidP="00080E95">
            <w:pPr>
              <w:jc w:val="center"/>
              <w:rPr>
                <w:szCs w:val="21"/>
              </w:rPr>
            </w:pPr>
            <w:r>
              <w:rPr>
                <w:rFonts w:hint="eastAsia"/>
                <w:szCs w:val="21"/>
              </w:rPr>
              <w:t>无</w:t>
            </w:r>
          </w:p>
        </w:tc>
        <w:tc>
          <w:tcPr>
            <w:tcW w:w="1364" w:type="dxa"/>
            <w:vAlign w:val="center"/>
          </w:tcPr>
          <w:p w14:paraId="464EE204" w14:textId="401B7713" w:rsidR="00080E95" w:rsidRPr="00115D6C" w:rsidRDefault="001942E6" w:rsidP="00080E95">
            <w:pPr>
              <w:jc w:val="center"/>
              <w:rPr>
                <w:szCs w:val="21"/>
              </w:rPr>
            </w:pPr>
            <w:r>
              <w:rPr>
                <w:rFonts w:hint="eastAsia"/>
                <w:szCs w:val="21"/>
              </w:rPr>
              <w:t>无</w:t>
            </w:r>
          </w:p>
        </w:tc>
        <w:tc>
          <w:tcPr>
            <w:tcW w:w="1228" w:type="dxa"/>
            <w:vAlign w:val="center"/>
          </w:tcPr>
          <w:p w14:paraId="5B4184AD" w14:textId="108128A9" w:rsidR="00080E95" w:rsidRPr="00115D6C" w:rsidRDefault="00080E95" w:rsidP="00080E95">
            <w:pPr>
              <w:jc w:val="center"/>
              <w:rPr>
                <w:szCs w:val="21"/>
              </w:rPr>
            </w:pPr>
            <w:r>
              <w:rPr>
                <w:rFonts w:hint="eastAsia"/>
                <w:szCs w:val="21"/>
              </w:rPr>
              <w:t>西安工程大学</w:t>
            </w:r>
          </w:p>
        </w:tc>
        <w:tc>
          <w:tcPr>
            <w:tcW w:w="1228" w:type="dxa"/>
            <w:vAlign w:val="center"/>
          </w:tcPr>
          <w:p w14:paraId="7B8BB6C9" w14:textId="460187E7" w:rsidR="00080E95" w:rsidRPr="00115D6C" w:rsidRDefault="00080E95" w:rsidP="00080E95">
            <w:pPr>
              <w:jc w:val="center"/>
              <w:rPr>
                <w:szCs w:val="21"/>
              </w:rPr>
            </w:pPr>
            <w:r>
              <w:rPr>
                <w:rFonts w:hint="eastAsia"/>
                <w:szCs w:val="21"/>
              </w:rPr>
              <w:t>西安工程大学</w:t>
            </w:r>
          </w:p>
        </w:tc>
        <w:tc>
          <w:tcPr>
            <w:tcW w:w="1894" w:type="dxa"/>
            <w:vAlign w:val="center"/>
          </w:tcPr>
          <w:p w14:paraId="39F04A56" w14:textId="7E4C08B3" w:rsidR="00080E95" w:rsidRPr="00115D6C" w:rsidRDefault="005B2739" w:rsidP="00080E95">
            <w:pPr>
              <w:jc w:val="center"/>
              <w:rPr>
                <w:szCs w:val="21"/>
              </w:rPr>
            </w:pPr>
            <w:r>
              <w:rPr>
                <w:rFonts w:hint="eastAsia"/>
                <w:szCs w:val="21"/>
              </w:rPr>
              <w:t>实验</w:t>
            </w:r>
          </w:p>
        </w:tc>
      </w:tr>
      <w:tr w:rsidR="00FD3CF7" w:rsidRPr="00115D6C" w14:paraId="20D5C00F" w14:textId="77777777" w:rsidTr="00133D76">
        <w:trPr>
          <w:trHeight w:val="451"/>
          <w:jc w:val="center"/>
        </w:trPr>
        <w:tc>
          <w:tcPr>
            <w:tcW w:w="867" w:type="dxa"/>
            <w:vAlign w:val="center"/>
          </w:tcPr>
          <w:p w14:paraId="25DA71FD" w14:textId="0416C8C6" w:rsidR="00FD3CF7" w:rsidRPr="00115D6C" w:rsidRDefault="004306B4" w:rsidP="00FD3CF7">
            <w:pPr>
              <w:jc w:val="center"/>
              <w:rPr>
                <w:szCs w:val="21"/>
              </w:rPr>
            </w:pPr>
            <w:r>
              <w:rPr>
                <w:szCs w:val="21"/>
              </w:rPr>
              <w:t>7</w:t>
            </w:r>
          </w:p>
        </w:tc>
        <w:tc>
          <w:tcPr>
            <w:tcW w:w="920" w:type="dxa"/>
            <w:vAlign w:val="center"/>
          </w:tcPr>
          <w:p w14:paraId="4853BBEB" w14:textId="45919CF5" w:rsidR="00FD3CF7" w:rsidRPr="00F90FE5" w:rsidRDefault="00FD3CF7" w:rsidP="00FD3CF7">
            <w:pPr>
              <w:jc w:val="center"/>
              <w:rPr>
                <w:szCs w:val="21"/>
              </w:rPr>
            </w:pPr>
            <w:r w:rsidRPr="00F90FE5">
              <w:rPr>
                <w:rFonts w:hint="eastAsia"/>
                <w:szCs w:val="21"/>
              </w:rPr>
              <w:t>徐爱婧</w:t>
            </w:r>
          </w:p>
        </w:tc>
        <w:tc>
          <w:tcPr>
            <w:tcW w:w="1381" w:type="dxa"/>
            <w:vAlign w:val="center"/>
          </w:tcPr>
          <w:p w14:paraId="4F5D0B60" w14:textId="270BA25D" w:rsidR="00FD3CF7" w:rsidRPr="00115D6C" w:rsidRDefault="00FD3CF7" w:rsidP="00FD3CF7">
            <w:pPr>
              <w:jc w:val="center"/>
              <w:rPr>
                <w:szCs w:val="21"/>
              </w:rPr>
            </w:pPr>
            <w:r>
              <w:rPr>
                <w:rFonts w:hint="eastAsia"/>
                <w:szCs w:val="21"/>
              </w:rPr>
              <w:t>无</w:t>
            </w:r>
          </w:p>
        </w:tc>
        <w:tc>
          <w:tcPr>
            <w:tcW w:w="1364" w:type="dxa"/>
            <w:vAlign w:val="center"/>
          </w:tcPr>
          <w:p w14:paraId="3F8A3605" w14:textId="78B3EA5E" w:rsidR="00FD3CF7" w:rsidRPr="00115D6C" w:rsidRDefault="00FD3CF7" w:rsidP="00FD3CF7">
            <w:pPr>
              <w:jc w:val="center"/>
              <w:rPr>
                <w:szCs w:val="21"/>
              </w:rPr>
            </w:pPr>
            <w:r>
              <w:rPr>
                <w:rFonts w:hint="eastAsia"/>
                <w:szCs w:val="21"/>
              </w:rPr>
              <w:t>无</w:t>
            </w:r>
          </w:p>
        </w:tc>
        <w:tc>
          <w:tcPr>
            <w:tcW w:w="1228" w:type="dxa"/>
            <w:vAlign w:val="center"/>
          </w:tcPr>
          <w:p w14:paraId="344736FB" w14:textId="2500A208" w:rsidR="00FD3CF7" w:rsidRDefault="00FD3CF7" w:rsidP="00FD3CF7">
            <w:pPr>
              <w:jc w:val="center"/>
              <w:rPr>
                <w:szCs w:val="21"/>
              </w:rPr>
            </w:pPr>
            <w:r>
              <w:rPr>
                <w:rFonts w:hint="eastAsia"/>
                <w:szCs w:val="21"/>
              </w:rPr>
              <w:t>西安工程大学</w:t>
            </w:r>
          </w:p>
        </w:tc>
        <w:tc>
          <w:tcPr>
            <w:tcW w:w="1228" w:type="dxa"/>
            <w:vAlign w:val="center"/>
          </w:tcPr>
          <w:p w14:paraId="2B151ADE" w14:textId="2454CA0D" w:rsidR="00FD3CF7" w:rsidRDefault="00FD3CF7" w:rsidP="00FD3CF7">
            <w:pPr>
              <w:jc w:val="center"/>
              <w:rPr>
                <w:szCs w:val="21"/>
              </w:rPr>
            </w:pPr>
            <w:r>
              <w:rPr>
                <w:rFonts w:hint="eastAsia"/>
                <w:szCs w:val="21"/>
              </w:rPr>
              <w:t>西安工程大学</w:t>
            </w:r>
          </w:p>
        </w:tc>
        <w:tc>
          <w:tcPr>
            <w:tcW w:w="1894" w:type="dxa"/>
            <w:vAlign w:val="center"/>
          </w:tcPr>
          <w:p w14:paraId="63B48EC3" w14:textId="45F6A7D3" w:rsidR="00FD3CF7" w:rsidRPr="00115D6C" w:rsidRDefault="005B2739" w:rsidP="00FD3CF7">
            <w:pPr>
              <w:jc w:val="center"/>
              <w:rPr>
                <w:szCs w:val="21"/>
              </w:rPr>
            </w:pPr>
            <w:r>
              <w:rPr>
                <w:rFonts w:hint="eastAsia"/>
                <w:szCs w:val="21"/>
              </w:rPr>
              <w:t>实验</w:t>
            </w:r>
          </w:p>
        </w:tc>
      </w:tr>
    </w:tbl>
    <w:p w14:paraId="5D56D63C" w14:textId="77777777" w:rsidR="000E6340" w:rsidRPr="00711735" w:rsidRDefault="004E7FB0" w:rsidP="00711735">
      <w:pPr>
        <w:pStyle w:val="a3"/>
        <w:numPr>
          <w:ilvl w:val="0"/>
          <w:numId w:val="3"/>
        </w:numPr>
        <w:ind w:firstLineChars="0"/>
        <w:jc w:val="left"/>
        <w:rPr>
          <w:sz w:val="28"/>
          <w:szCs w:val="28"/>
        </w:rPr>
      </w:pPr>
      <w:r w:rsidRPr="00711735">
        <w:rPr>
          <w:sz w:val="28"/>
          <w:szCs w:val="28"/>
        </w:rPr>
        <w:t>主要完成单位及创新推广贡献</w:t>
      </w:r>
      <w:r w:rsidRPr="00711735">
        <w:rPr>
          <w:rFonts w:hint="eastAsia"/>
          <w:sz w:val="28"/>
          <w:szCs w:val="28"/>
        </w:rPr>
        <w:t>：</w:t>
      </w:r>
    </w:p>
    <w:tbl>
      <w:tblPr>
        <w:tblStyle w:val="a6"/>
        <w:tblW w:w="8838" w:type="dxa"/>
        <w:jc w:val="center"/>
        <w:tblLook w:val="04A0" w:firstRow="1" w:lastRow="0" w:firstColumn="1" w:lastColumn="0" w:noHBand="0" w:noVBand="1"/>
      </w:tblPr>
      <w:tblGrid>
        <w:gridCol w:w="1435"/>
        <w:gridCol w:w="2647"/>
        <w:gridCol w:w="4756"/>
      </w:tblGrid>
      <w:tr w:rsidR="000E6340" w14:paraId="74A033A7" w14:textId="77777777" w:rsidTr="004416DB">
        <w:trPr>
          <w:trHeight w:val="698"/>
          <w:jc w:val="center"/>
        </w:trPr>
        <w:tc>
          <w:tcPr>
            <w:tcW w:w="1435" w:type="dxa"/>
            <w:vAlign w:val="center"/>
          </w:tcPr>
          <w:p w14:paraId="67659CFA" w14:textId="77777777" w:rsidR="000E6340" w:rsidRDefault="000E6340" w:rsidP="00CB5102">
            <w:pPr>
              <w:jc w:val="center"/>
            </w:pPr>
            <w:r>
              <w:t>排</w:t>
            </w:r>
            <w:r w:rsidR="004F259B">
              <w:rPr>
                <w:rFonts w:hint="eastAsia"/>
              </w:rPr>
              <w:t xml:space="preserve"> </w:t>
            </w:r>
            <w:r>
              <w:t>名</w:t>
            </w:r>
          </w:p>
        </w:tc>
        <w:tc>
          <w:tcPr>
            <w:tcW w:w="2647" w:type="dxa"/>
            <w:vAlign w:val="center"/>
          </w:tcPr>
          <w:p w14:paraId="40441337" w14:textId="77777777" w:rsidR="000E6340" w:rsidRDefault="000E6340" w:rsidP="00CB5102">
            <w:pPr>
              <w:jc w:val="center"/>
            </w:pPr>
            <w:r>
              <w:t>完成单位</w:t>
            </w:r>
          </w:p>
        </w:tc>
        <w:tc>
          <w:tcPr>
            <w:tcW w:w="4756" w:type="dxa"/>
            <w:vAlign w:val="center"/>
          </w:tcPr>
          <w:p w14:paraId="0EA1EA25" w14:textId="77777777" w:rsidR="000E6340" w:rsidRDefault="000E6340" w:rsidP="00CB5102">
            <w:pPr>
              <w:jc w:val="center"/>
            </w:pPr>
            <w:r>
              <w:t>创新推广贡献</w:t>
            </w:r>
          </w:p>
        </w:tc>
      </w:tr>
      <w:tr w:rsidR="000E6340" w14:paraId="45395D22" w14:textId="77777777" w:rsidTr="004416DB">
        <w:trPr>
          <w:trHeight w:val="552"/>
          <w:jc w:val="center"/>
        </w:trPr>
        <w:tc>
          <w:tcPr>
            <w:tcW w:w="1435" w:type="dxa"/>
            <w:vAlign w:val="center"/>
          </w:tcPr>
          <w:p w14:paraId="40EA7FEF" w14:textId="77777777" w:rsidR="000E6340" w:rsidRDefault="000E6340" w:rsidP="00CB5102">
            <w:pPr>
              <w:jc w:val="center"/>
            </w:pPr>
            <w:r>
              <w:rPr>
                <w:rFonts w:hint="eastAsia"/>
              </w:rPr>
              <w:t>1</w:t>
            </w:r>
          </w:p>
        </w:tc>
        <w:tc>
          <w:tcPr>
            <w:tcW w:w="2647" w:type="dxa"/>
            <w:vAlign w:val="center"/>
          </w:tcPr>
          <w:p w14:paraId="7F3ACDCF" w14:textId="2FB1CCD1" w:rsidR="000E6340" w:rsidRDefault="00832C47" w:rsidP="00CB5102">
            <w:pPr>
              <w:jc w:val="center"/>
            </w:pPr>
            <w:r>
              <w:rPr>
                <w:rFonts w:hint="eastAsia"/>
              </w:rPr>
              <w:t>西安工程大学</w:t>
            </w:r>
          </w:p>
        </w:tc>
        <w:tc>
          <w:tcPr>
            <w:tcW w:w="4756" w:type="dxa"/>
            <w:vAlign w:val="center"/>
          </w:tcPr>
          <w:p w14:paraId="0DF6842D" w14:textId="36383674" w:rsidR="000E6340" w:rsidRDefault="00EE50ED" w:rsidP="00EE50ED">
            <w:r w:rsidRPr="00EE50ED">
              <w:rPr>
                <w:rFonts w:hint="eastAsia"/>
              </w:rPr>
              <w:t>西安工程大学是该成果的负责单位和依托单位，负责项目技术研发，项目监管，项目验收，成果推广。</w:t>
            </w:r>
          </w:p>
        </w:tc>
      </w:tr>
      <w:tr w:rsidR="000E6340" w14:paraId="2726BE28" w14:textId="77777777" w:rsidTr="004416DB">
        <w:trPr>
          <w:trHeight w:val="546"/>
          <w:jc w:val="center"/>
        </w:trPr>
        <w:tc>
          <w:tcPr>
            <w:tcW w:w="1435" w:type="dxa"/>
            <w:vAlign w:val="center"/>
          </w:tcPr>
          <w:p w14:paraId="44B6B053" w14:textId="77777777" w:rsidR="000E6340" w:rsidRDefault="000E6340" w:rsidP="00CB5102">
            <w:pPr>
              <w:jc w:val="center"/>
            </w:pPr>
            <w:r>
              <w:rPr>
                <w:rFonts w:hint="eastAsia"/>
              </w:rPr>
              <w:t>2</w:t>
            </w:r>
          </w:p>
        </w:tc>
        <w:tc>
          <w:tcPr>
            <w:tcW w:w="2647" w:type="dxa"/>
            <w:vAlign w:val="center"/>
          </w:tcPr>
          <w:p w14:paraId="2F974B3A" w14:textId="40FD013D" w:rsidR="000E6340" w:rsidRDefault="007C79BC" w:rsidP="00CB5102">
            <w:pPr>
              <w:jc w:val="center"/>
            </w:pPr>
            <w:r>
              <w:rPr>
                <w:rFonts w:hint="eastAsia"/>
              </w:rPr>
              <w:t>武汉纺织大学</w:t>
            </w:r>
          </w:p>
        </w:tc>
        <w:tc>
          <w:tcPr>
            <w:tcW w:w="4756" w:type="dxa"/>
            <w:vAlign w:val="center"/>
          </w:tcPr>
          <w:p w14:paraId="5A2DB933" w14:textId="7EA7CB45" w:rsidR="000E6340" w:rsidRDefault="002D0BB2" w:rsidP="002D0BB2">
            <w:r>
              <w:rPr>
                <w:rFonts w:hint="eastAsia"/>
              </w:rPr>
              <w:t>武汉纺织大学</w:t>
            </w:r>
            <w:r w:rsidRPr="00EE50ED">
              <w:rPr>
                <w:rFonts w:hint="eastAsia"/>
              </w:rPr>
              <w:t>，自</w:t>
            </w:r>
            <w:r w:rsidRPr="00EE50ED">
              <w:rPr>
                <w:rFonts w:hint="eastAsia"/>
              </w:rPr>
              <w:t xml:space="preserve"> </w:t>
            </w:r>
            <w:r>
              <w:t>2016</w:t>
            </w:r>
            <w:r w:rsidRPr="00EE50ED">
              <w:rPr>
                <w:rFonts w:hint="eastAsia"/>
              </w:rPr>
              <w:t>年</w:t>
            </w:r>
            <w:r w:rsidRPr="00EE50ED">
              <w:rPr>
                <w:rFonts w:hint="eastAsia"/>
              </w:rPr>
              <w:t xml:space="preserve"> </w:t>
            </w:r>
            <w:r>
              <w:t>1</w:t>
            </w:r>
            <w:r w:rsidRPr="00EE50ED">
              <w:rPr>
                <w:rFonts w:hint="eastAsia"/>
              </w:rPr>
              <w:t>月开始就该成果技术的研发和实施开展了全面合作</w:t>
            </w:r>
            <w:r>
              <w:rPr>
                <w:rFonts w:hint="eastAsia"/>
              </w:rPr>
              <w:t>，共同开了</w:t>
            </w:r>
            <w:r>
              <w:t>3</w:t>
            </w:r>
            <w:r>
              <w:rPr>
                <w:rFonts w:hint="eastAsia"/>
              </w:rPr>
              <w:t>套服饰类虚拟仿真软件系统</w:t>
            </w:r>
            <w:r w:rsidRPr="00EE50ED">
              <w:rPr>
                <w:rFonts w:hint="eastAsia"/>
              </w:rPr>
              <w:t>。</w:t>
            </w:r>
          </w:p>
        </w:tc>
      </w:tr>
      <w:tr w:rsidR="000E6340" w14:paraId="4E50B593" w14:textId="77777777" w:rsidTr="004416DB">
        <w:trPr>
          <w:trHeight w:val="568"/>
          <w:jc w:val="center"/>
        </w:trPr>
        <w:tc>
          <w:tcPr>
            <w:tcW w:w="1435" w:type="dxa"/>
            <w:vAlign w:val="center"/>
          </w:tcPr>
          <w:p w14:paraId="1459DC33" w14:textId="77777777" w:rsidR="000E6340" w:rsidRDefault="000E6340" w:rsidP="00CB5102">
            <w:pPr>
              <w:jc w:val="center"/>
            </w:pPr>
            <w:r>
              <w:rPr>
                <w:rFonts w:hint="eastAsia"/>
              </w:rPr>
              <w:t>3</w:t>
            </w:r>
          </w:p>
        </w:tc>
        <w:tc>
          <w:tcPr>
            <w:tcW w:w="2647" w:type="dxa"/>
            <w:vAlign w:val="center"/>
          </w:tcPr>
          <w:p w14:paraId="566157EF" w14:textId="2E7F4CF7" w:rsidR="000E6340" w:rsidRDefault="007C79BC" w:rsidP="00CB5102">
            <w:pPr>
              <w:jc w:val="center"/>
            </w:pPr>
            <w:r w:rsidRPr="007C79BC">
              <w:rPr>
                <w:rFonts w:hint="eastAsia"/>
              </w:rPr>
              <w:t>上海信玺信息科技有限公司</w:t>
            </w:r>
          </w:p>
        </w:tc>
        <w:tc>
          <w:tcPr>
            <w:tcW w:w="4756" w:type="dxa"/>
            <w:vAlign w:val="center"/>
          </w:tcPr>
          <w:p w14:paraId="6F7749A2" w14:textId="645DD456" w:rsidR="000E6340" w:rsidRDefault="002D0BB2" w:rsidP="002D0BB2">
            <w:r w:rsidRPr="002D0BB2">
              <w:rPr>
                <w:rFonts w:hint="eastAsia"/>
              </w:rPr>
              <w:t>上海信玺信息科技有限公司</w:t>
            </w:r>
            <w:r w:rsidRPr="00EE50ED">
              <w:rPr>
                <w:rFonts w:hint="eastAsia"/>
              </w:rPr>
              <w:t>，自</w:t>
            </w:r>
            <w:r w:rsidRPr="00EE50ED">
              <w:rPr>
                <w:rFonts w:hint="eastAsia"/>
              </w:rPr>
              <w:t xml:space="preserve"> </w:t>
            </w:r>
            <w:r>
              <w:t>2016</w:t>
            </w:r>
            <w:r w:rsidRPr="00EE50ED">
              <w:rPr>
                <w:rFonts w:hint="eastAsia"/>
              </w:rPr>
              <w:t>年</w:t>
            </w:r>
            <w:r w:rsidRPr="00EE50ED">
              <w:rPr>
                <w:rFonts w:hint="eastAsia"/>
              </w:rPr>
              <w:t xml:space="preserve"> </w:t>
            </w:r>
            <w:r>
              <w:t>1</w:t>
            </w:r>
            <w:r w:rsidRPr="00EE50ED">
              <w:rPr>
                <w:rFonts w:hint="eastAsia"/>
              </w:rPr>
              <w:t>月开始就该成果技术的研发和实施开展了全面合作</w:t>
            </w:r>
            <w:r>
              <w:rPr>
                <w:rFonts w:hint="eastAsia"/>
              </w:rPr>
              <w:t>，共同开了</w:t>
            </w:r>
            <w:r>
              <w:rPr>
                <w:rFonts w:hint="eastAsia"/>
              </w:rPr>
              <w:t>2</w:t>
            </w:r>
            <w:r>
              <w:t>0</w:t>
            </w:r>
            <w:r>
              <w:rPr>
                <w:rFonts w:hint="eastAsia"/>
              </w:rPr>
              <w:t>余套服饰类虚拟仿真软件系统</w:t>
            </w:r>
            <w:r w:rsidRPr="00EE50ED">
              <w:rPr>
                <w:rFonts w:hint="eastAsia"/>
              </w:rPr>
              <w:t>。</w:t>
            </w:r>
          </w:p>
        </w:tc>
      </w:tr>
    </w:tbl>
    <w:p w14:paraId="649D8EAF" w14:textId="77777777" w:rsidR="00271B01" w:rsidRPr="00711735" w:rsidRDefault="004E7FB0" w:rsidP="00711735">
      <w:pPr>
        <w:pStyle w:val="a3"/>
        <w:numPr>
          <w:ilvl w:val="0"/>
          <w:numId w:val="3"/>
        </w:numPr>
        <w:ind w:firstLineChars="0"/>
        <w:jc w:val="left"/>
        <w:rPr>
          <w:sz w:val="28"/>
          <w:szCs w:val="28"/>
        </w:rPr>
      </w:pPr>
      <w:r w:rsidRPr="00711735">
        <w:rPr>
          <w:sz w:val="28"/>
          <w:szCs w:val="28"/>
        </w:rPr>
        <w:t>完成人合作关系说明</w:t>
      </w:r>
      <w:r w:rsidRPr="00711735">
        <w:rPr>
          <w:rFonts w:hint="eastAsia"/>
          <w:sz w:val="28"/>
          <w:szCs w:val="28"/>
        </w:rPr>
        <w:t>：</w:t>
      </w:r>
      <w:r w:rsidR="0096762F">
        <w:rPr>
          <w:rFonts w:hint="eastAsia"/>
          <w:sz w:val="28"/>
          <w:szCs w:val="28"/>
        </w:rPr>
        <w:t>（</w:t>
      </w:r>
      <w:r w:rsidR="0096762F">
        <w:rPr>
          <w:rFonts w:ascii="Times New Roman" w:hAnsi="Times New Roman" w:cs="Times New Roman"/>
          <w:b/>
          <w:sz w:val="24"/>
          <w:szCs w:val="24"/>
        </w:rPr>
        <w:t>合作方式</w:t>
      </w:r>
      <w:r w:rsidR="0096762F">
        <w:rPr>
          <w:rFonts w:ascii="Times New Roman" w:hAnsi="Times New Roman" w:cs="Times New Roman"/>
          <w:sz w:val="24"/>
          <w:szCs w:val="24"/>
        </w:rPr>
        <w:t>包括专著合著、论文合著、</w:t>
      </w:r>
      <w:r w:rsidR="0096762F">
        <w:rPr>
          <w:rFonts w:ascii="Times New Roman" w:hAnsi="Times New Roman" w:cs="Times New Roman"/>
          <w:sz w:val="24"/>
        </w:rPr>
        <w:t>共同立项、</w:t>
      </w:r>
      <w:r w:rsidR="0096762F">
        <w:rPr>
          <w:rFonts w:ascii="Times New Roman" w:hAnsi="Times New Roman" w:cs="Times New Roman"/>
          <w:sz w:val="24"/>
          <w:szCs w:val="24"/>
        </w:rPr>
        <w:t>共同知识产权、共同获奖、共同参与制定标准规范、产业合作等。</w:t>
      </w:r>
      <w:r w:rsidR="0096762F">
        <w:rPr>
          <w:rFonts w:hint="eastAsia"/>
          <w:sz w:val="28"/>
          <w:szCs w:val="28"/>
        </w:rPr>
        <w:t>）</w:t>
      </w:r>
    </w:p>
    <w:p w14:paraId="0B77C537" w14:textId="77777777" w:rsidR="00DA3496" w:rsidRPr="009A4EDA" w:rsidRDefault="00DA3496" w:rsidP="009A4EDA">
      <w:pPr>
        <w:jc w:val="center"/>
        <w:rPr>
          <w:rFonts w:ascii="Times New Roman" w:hAnsi="Times New Roman" w:cs="Times New Roman"/>
          <w:b/>
          <w:sz w:val="28"/>
          <w:szCs w:val="28"/>
        </w:rPr>
      </w:pPr>
      <w:r w:rsidRPr="009A4EDA">
        <w:rPr>
          <w:rFonts w:ascii="Times New Roman" w:hAnsi="Times New Roman" w:cs="Times New Roman"/>
          <w:b/>
          <w:sz w:val="28"/>
          <w:szCs w:val="28"/>
        </w:rPr>
        <w:t>完成人合作关系情况汇总表</w:t>
      </w:r>
    </w:p>
    <w:tbl>
      <w:tblPr>
        <w:tblW w:w="8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33"/>
        <w:gridCol w:w="751"/>
        <w:gridCol w:w="1133"/>
        <w:gridCol w:w="1755"/>
        <w:gridCol w:w="1505"/>
        <w:gridCol w:w="1455"/>
        <w:gridCol w:w="1714"/>
      </w:tblGrid>
      <w:tr w:rsidR="00DA3496" w14:paraId="2FA5EEA8" w14:textId="77777777" w:rsidTr="000B51B5">
        <w:trPr>
          <w:jc w:val="center"/>
        </w:trPr>
        <w:tc>
          <w:tcPr>
            <w:tcW w:w="633" w:type="dxa"/>
            <w:vAlign w:val="center"/>
          </w:tcPr>
          <w:p w14:paraId="0CD58934" w14:textId="77777777" w:rsidR="00DA3496" w:rsidRDefault="00DA3496" w:rsidP="00CB5102">
            <w:pPr>
              <w:widowControl/>
              <w:jc w:val="center"/>
              <w:rPr>
                <w:rFonts w:ascii="Times New Roman" w:hAnsi="Times New Roman" w:cs="Times New Roman"/>
                <w:kern w:val="0"/>
                <w:szCs w:val="21"/>
              </w:rPr>
            </w:pPr>
            <w:r>
              <w:rPr>
                <w:rFonts w:ascii="Times New Roman" w:hAnsi="Times New Roman" w:cs="Times New Roman"/>
                <w:kern w:val="0"/>
                <w:szCs w:val="21"/>
              </w:rPr>
              <w:t>序号</w:t>
            </w:r>
          </w:p>
        </w:tc>
        <w:tc>
          <w:tcPr>
            <w:tcW w:w="751" w:type="dxa"/>
            <w:vAlign w:val="center"/>
          </w:tcPr>
          <w:p w14:paraId="76FD4889" w14:textId="77777777" w:rsidR="00DA3496" w:rsidRDefault="00DA3496" w:rsidP="00CB5102">
            <w:pPr>
              <w:widowControl/>
              <w:jc w:val="center"/>
              <w:rPr>
                <w:rFonts w:ascii="Times New Roman" w:hAnsi="Times New Roman" w:cs="Times New Roman"/>
                <w:kern w:val="0"/>
                <w:szCs w:val="21"/>
              </w:rPr>
            </w:pPr>
            <w:r>
              <w:rPr>
                <w:rFonts w:ascii="Times New Roman" w:hAnsi="Times New Roman" w:cs="Times New Roman"/>
                <w:kern w:val="0"/>
                <w:szCs w:val="21"/>
              </w:rPr>
              <w:t>合作方式</w:t>
            </w:r>
          </w:p>
        </w:tc>
        <w:tc>
          <w:tcPr>
            <w:tcW w:w="1133" w:type="dxa"/>
            <w:vAlign w:val="center"/>
          </w:tcPr>
          <w:p w14:paraId="6DD495E5" w14:textId="77777777" w:rsidR="00DA3496" w:rsidRDefault="00DA3496" w:rsidP="00CB5102">
            <w:pPr>
              <w:widowControl/>
              <w:jc w:val="center"/>
              <w:rPr>
                <w:rFonts w:ascii="Times New Roman" w:hAnsi="Times New Roman" w:cs="Times New Roman"/>
                <w:kern w:val="0"/>
                <w:szCs w:val="21"/>
              </w:rPr>
            </w:pPr>
            <w:r>
              <w:rPr>
                <w:rFonts w:ascii="Times New Roman" w:hAnsi="Times New Roman" w:cs="Times New Roman"/>
                <w:kern w:val="0"/>
                <w:szCs w:val="21"/>
              </w:rPr>
              <w:t>合作者</w:t>
            </w:r>
            <w:r>
              <w:rPr>
                <w:rFonts w:ascii="Times New Roman" w:hAnsi="Times New Roman" w:cs="Times New Roman"/>
                <w:kern w:val="0"/>
                <w:szCs w:val="21"/>
              </w:rPr>
              <w:t>/</w:t>
            </w:r>
            <w:r>
              <w:rPr>
                <w:rFonts w:ascii="Times New Roman" w:hAnsi="Times New Roman" w:cs="Times New Roman"/>
                <w:kern w:val="0"/>
                <w:szCs w:val="21"/>
              </w:rPr>
              <w:t>项目排名</w:t>
            </w:r>
          </w:p>
        </w:tc>
        <w:tc>
          <w:tcPr>
            <w:tcW w:w="1755" w:type="dxa"/>
            <w:vAlign w:val="center"/>
          </w:tcPr>
          <w:p w14:paraId="0F876236" w14:textId="77777777" w:rsidR="00DA3496" w:rsidRDefault="00DA3496" w:rsidP="00CB5102">
            <w:pPr>
              <w:widowControl/>
              <w:jc w:val="center"/>
              <w:rPr>
                <w:rFonts w:ascii="Times New Roman" w:hAnsi="Times New Roman" w:cs="Times New Roman"/>
                <w:kern w:val="0"/>
                <w:szCs w:val="21"/>
              </w:rPr>
            </w:pPr>
            <w:r>
              <w:rPr>
                <w:rFonts w:ascii="Times New Roman" w:hAnsi="Times New Roman" w:cs="Times New Roman"/>
                <w:kern w:val="0"/>
                <w:szCs w:val="21"/>
              </w:rPr>
              <w:t>合作起始时间</w:t>
            </w:r>
          </w:p>
        </w:tc>
        <w:tc>
          <w:tcPr>
            <w:tcW w:w="1505" w:type="dxa"/>
            <w:vAlign w:val="center"/>
          </w:tcPr>
          <w:p w14:paraId="57CF7A5F" w14:textId="77777777" w:rsidR="00DA3496" w:rsidRDefault="00DA3496" w:rsidP="00CB5102">
            <w:pPr>
              <w:widowControl/>
              <w:jc w:val="center"/>
              <w:rPr>
                <w:rFonts w:ascii="Times New Roman" w:hAnsi="Times New Roman" w:cs="Times New Roman"/>
                <w:kern w:val="0"/>
                <w:szCs w:val="21"/>
              </w:rPr>
            </w:pPr>
            <w:r>
              <w:rPr>
                <w:rFonts w:ascii="Times New Roman" w:hAnsi="Times New Roman" w:cs="Times New Roman"/>
                <w:kern w:val="0"/>
                <w:szCs w:val="21"/>
              </w:rPr>
              <w:t>合作完成时间</w:t>
            </w:r>
          </w:p>
        </w:tc>
        <w:tc>
          <w:tcPr>
            <w:tcW w:w="1455" w:type="dxa"/>
            <w:vAlign w:val="center"/>
          </w:tcPr>
          <w:p w14:paraId="4D9676A9" w14:textId="77777777" w:rsidR="00DA3496" w:rsidRDefault="00DA3496" w:rsidP="00CB5102">
            <w:pPr>
              <w:pStyle w:val="a5"/>
              <w:adjustRightInd w:val="0"/>
              <w:spacing w:after="50" w:line="240" w:lineRule="auto"/>
              <w:ind w:firstLineChars="0" w:firstLine="0"/>
              <w:jc w:val="center"/>
              <w:outlineLvl w:val="1"/>
              <w:rPr>
                <w:rFonts w:ascii="Times New Roman" w:cs="Times New Roman"/>
                <w:sz w:val="21"/>
                <w:szCs w:val="21"/>
              </w:rPr>
            </w:pPr>
            <w:r>
              <w:rPr>
                <w:rFonts w:ascii="Times New Roman" w:cs="Times New Roman"/>
                <w:kern w:val="0"/>
                <w:sz w:val="21"/>
                <w:szCs w:val="21"/>
              </w:rPr>
              <w:t>合作成果</w:t>
            </w:r>
          </w:p>
        </w:tc>
        <w:tc>
          <w:tcPr>
            <w:tcW w:w="1714" w:type="dxa"/>
            <w:vAlign w:val="center"/>
          </w:tcPr>
          <w:p w14:paraId="20531DAB" w14:textId="77777777" w:rsidR="00DA3496" w:rsidRDefault="00DA3496" w:rsidP="00CB5102">
            <w:pPr>
              <w:pStyle w:val="a5"/>
              <w:adjustRightInd w:val="0"/>
              <w:spacing w:after="50" w:line="240" w:lineRule="auto"/>
              <w:ind w:firstLineChars="0" w:firstLine="0"/>
              <w:jc w:val="center"/>
              <w:outlineLvl w:val="1"/>
              <w:rPr>
                <w:rFonts w:ascii="Times New Roman" w:cs="Times New Roman"/>
                <w:kern w:val="0"/>
                <w:sz w:val="21"/>
                <w:szCs w:val="21"/>
              </w:rPr>
            </w:pPr>
            <w:r>
              <w:rPr>
                <w:rFonts w:ascii="Times New Roman" w:cs="Times New Roman"/>
                <w:kern w:val="0"/>
                <w:sz w:val="21"/>
                <w:szCs w:val="21"/>
              </w:rPr>
              <w:t>证明材料</w:t>
            </w:r>
          </w:p>
        </w:tc>
      </w:tr>
      <w:tr w:rsidR="005E59D0" w14:paraId="3915FE53" w14:textId="77777777" w:rsidTr="000B51B5">
        <w:trPr>
          <w:trHeight w:val="489"/>
          <w:jc w:val="center"/>
        </w:trPr>
        <w:tc>
          <w:tcPr>
            <w:tcW w:w="633" w:type="dxa"/>
            <w:vAlign w:val="center"/>
          </w:tcPr>
          <w:p w14:paraId="3D400CE7" w14:textId="13F73AA6" w:rsidR="005E59D0" w:rsidRDefault="005E59D0" w:rsidP="005E59D0">
            <w:pPr>
              <w:spacing w:beforeLines="50" w:before="156" w:afterLines="50" w:after="156"/>
              <w:jc w:val="center"/>
              <w:rPr>
                <w:rFonts w:ascii="Times New Roman" w:hAnsi="Times New Roman" w:cs="Times New Roman"/>
                <w:sz w:val="24"/>
              </w:rPr>
            </w:pPr>
            <w:r>
              <w:rPr>
                <w:rFonts w:ascii="Times New Roman" w:hAnsi="Times New Roman" w:cs="Times New Roman" w:hint="eastAsia"/>
                <w:sz w:val="24"/>
              </w:rPr>
              <w:t>1</w:t>
            </w:r>
          </w:p>
        </w:tc>
        <w:tc>
          <w:tcPr>
            <w:tcW w:w="751" w:type="dxa"/>
            <w:vAlign w:val="center"/>
          </w:tcPr>
          <w:p w14:paraId="5D3BDDE0" w14:textId="29A3DB72" w:rsidR="005E59D0" w:rsidRPr="00E30B4F" w:rsidRDefault="005E59D0" w:rsidP="005E59D0">
            <w:pPr>
              <w:widowControl/>
              <w:jc w:val="center"/>
              <w:rPr>
                <w:rFonts w:ascii="Times New Roman" w:hAnsi="Times New Roman" w:cs="Times New Roman"/>
                <w:sz w:val="24"/>
                <w:szCs w:val="24"/>
              </w:rPr>
            </w:pPr>
            <w:r w:rsidRPr="00E30B4F">
              <w:rPr>
                <w:rFonts w:ascii="Times New Roman" w:hAnsi="Times New Roman" w:cs="Times New Roman"/>
                <w:sz w:val="24"/>
                <w:szCs w:val="24"/>
              </w:rPr>
              <w:t>共同获奖</w:t>
            </w:r>
          </w:p>
        </w:tc>
        <w:tc>
          <w:tcPr>
            <w:tcW w:w="1133" w:type="dxa"/>
            <w:vAlign w:val="center"/>
          </w:tcPr>
          <w:p w14:paraId="5CBBB0B1" w14:textId="046E3BC2" w:rsidR="005E59D0" w:rsidRPr="007A6C48" w:rsidRDefault="005E59D0" w:rsidP="005E59D0">
            <w:pPr>
              <w:widowControl/>
              <w:jc w:val="center"/>
              <w:rPr>
                <w:rFonts w:ascii="Times New Roman" w:hAnsi="Times New Roman" w:cs="Times New Roman" w:hint="eastAsia"/>
                <w:kern w:val="0"/>
                <w:szCs w:val="21"/>
              </w:rPr>
            </w:pPr>
            <w:r>
              <w:rPr>
                <w:rFonts w:ascii="Times New Roman" w:hAnsi="Times New Roman" w:cs="Times New Roman" w:hint="eastAsia"/>
                <w:kern w:val="0"/>
                <w:szCs w:val="21"/>
              </w:rPr>
              <w:t>刘凯旋</w:t>
            </w:r>
            <w:r w:rsidRPr="007A6C48">
              <w:rPr>
                <w:rFonts w:ascii="Times New Roman" w:hAnsi="Times New Roman" w:cs="Times New Roman" w:hint="eastAsia"/>
                <w:kern w:val="0"/>
                <w:szCs w:val="21"/>
              </w:rPr>
              <w:t>/</w:t>
            </w:r>
            <w:r>
              <w:rPr>
                <w:rFonts w:ascii="Times New Roman" w:hAnsi="Times New Roman" w:cs="Times New Roman"/>
                <w:kern w:val="0"/>
                <w:szCs w:val="21"/>
              </w:rPr>
              <w:t>1</w:t>
            </w:r>
          </w:p>
        </w:tc>
        <w:tc>
          <w:tcPr>
            <w:tcW w:w="1755" w:type="dxa"/>
            <w:vAlign w:val="center"/>
          </w:tcPr>
          <w:p w14:paraId="277659BC" w14:textId="749E429A" w:rsidR="005E59D0" w:rsidRPr="007A6C48" w:rsidRDefault="005E59D0" w:rsidP="005E59D0">
            <w:pPr>
              <w:widowControl/>
              <w:jc w:val="center"/>
              <w:rPr>
                <w:rFonts w:ascii="Times New Roman" w:hAnsi="Times New Roman" w:cs="Times New Roman" w:hint="eastAsia"/>
                <w:kern w:val="0"/>
                <w:szCs w:val="21"/>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016</w:t>
            </w:r>
            <w:r w:rsidRPr="007A6C48">
              <w:rPr>
                <w:rFonts w:ascii="Times New Roman" w:hAnsi="Times New Roman" w:cs="Times New Roman" w:hint="eastAsia"/>
                <w:kern w:val="0"/>
                <w:szCs w:val="21"/>
              </w:rPr>
              <w:t>年</w:t>
            </w:r>
            <w:r w:rsidRPr="007A6C48">
              <w:rPr>
                <w:rFonts w:ascii="Times New Roman" w:hAnsi="Times New Roman" w:cs="Times New Roman"/>
                <w:kern w:val="0"/>
                <w:szCs w:val="21"/>
              </w:rPr>
              <w:t>1</w:t>
            </w:r>
            <w:r w:rsidRPr="007A6C48">
              <w:rPr>
                <w:rFonts w:ascii="Times New Roman" w:hAnsi="Times New Roman" w:cs="Times New Roman" w:hint="eastAsia"/>
                <w:kern w:val="0"/>
                <w:szCs w:val="21"/>
              </w:rPr>
              <w:t>月</w:t>
            </w:r>
          </w:p>
        </w:tc>
        <w:tc>
          <w:tcPr>
            <w:tcW w:w="1505" w:type="dxa"/>
            <w:vAlign w:val="center"/>
          </w:tcPr>
          <w:p w14:paraId="025D3633" w14:textId="766E102B" w:rsidR="005E59D0" w:rsidRPr="007A6C48" w:rsidRDefault="005E59D0" w:rsidP="005E59D0">
            <w:pPr>
              <w:widowControl/>
              <w:jc w:val="center"/>
              <w:rPr>
                <w:rFonts w:ascii="Times New Roman" w:hAnsi="Times New Roman" w:cs="Times New Roman" w:hint="eastAsia"/>
                <w:kern w:val="0"/>
                <w:szCs w:val="21"/>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021</w:t>
            </w:r>
            <w:r w:rsidRPr="007A6C48">
              <w:rPr>
                <w:rFonts w:ascii="Times New Roman" w:hAnsi="Times New Roman" w:cs="Times New Roman" w:hint="eastAsia"/>
                <w:kern w:val="0"/>
                <w:szCs w:val="21"/>
              </w:rPr>
              <w:t>年</w:t>
            </w:r>
            <w:r w:rsidRPr="007A6C48">
              <w:rPr>
                <w:rFonts w:ascii="Times New Roman" w:hAnsi="Times New Roman" w:cs="Times New Roman" w:hint="eastAsia"/>
                <w:kern w:val="0"/>
                <w:szCs w:val="21"/>
              </w:rPr>
              <w:t>1</w:t>
            </w:r>
            <w:r w:rsidRPr="007A6C48">
              <w:rPr>
                <w:rFonts w:ascii="Times New Roman" w:hAnsi="Times New Roman" w:cs="Times New Roman"/>
                <w:kern w:val="0"/>
                <w:szCs w:val="21"/>
              </w:rPr>
              <w:t>2</w:t>
            </w:r>
            <w:r w:rsidRPr="007A6C48">
              <w:rPr>
                <w:rFonts w:ascii="Times New Roman" w:hAnsi="Times New Roman" w:cs="Times New Roman" w:hint="eastAsia"/>
                <w:kern w:val="0"/>
                <w:szCs w:val="21"/>
              </w:rPr>
              <w:t>月</w:t>
            </w:r>
          </w:p>
        </w:tc>
        <w:tc>
          <w:tcPr>
            <w:tcW w:w="1455" w:type="dxa"/>
            <w:vAlign w:val="center"/>
          </w:tcPr>
          <w:p w14:paraId="4CF4FF25" w14:textId="776F3622" w:rsidR="005E59D0" w:rsidRPr="000B51B5" w:rsidRDefault="005E59D0" w:rsidP="005E59D0">
            <w:pPr>
              <w:widowControl/>
              <w:jc w:val="center"/>
              <w:rPr>
                <w:rFonts w:ascii="Times New Roman" w:hAnsi="Times New Roman" w:cs="Times New Roman" w:hint="eastAsia"/>
                <w:kern w:val="0"/>
                <w:szCs w:val="21"/>
              </w:rPr>
            </w:pPr>
            <w:r w:rsidRPr="000B51B5">
              <w:rPr>
                <w:rFonts w:ascii="Times New Roman" w:hAnsi="Times New Roman" w:cs="Times New Roman" w:hint="eastAsia"/>
                <w:kern w:val="0"/>
                <w:szCs w:val="21"/>
              </w:rPr>
              <w:t>2022</w:t>
            </w:r>
            <w:r w:rsidRPr="000B51B5">
              <w:rPr>
                <w:rFonts w:ascii="Times New Roman" w:hAnsi="Times New Roman" w:cs="Times New Roman" w:hint="eastAsia"/>
                <w:kern w:val="0"/>
                <w:szCs w:val="21"/>
              </w:rPr>
              <w:t>年度陕西高等学校科学技术研究优秀成果奖</w:t>
            </w:r>
          </w:p>
        </w:tc>
        <w:tc>
          <w:tcPr>
            <w:tcW w:w="1714" w:type="dxa"/>
            <w:vAlign w:val="center"/>
          </w:tcPr>
          <w:p w14:paraId="6DED0642" w14:textId="007CA194" w:rsidR="005E59D0" w:rsidRDefault="005E59D0" w:rsidP="005E59D0">
            <w:pPr>
              <w:spacing w:beforeLines="50" w:before="156" w:afterLines="50" w:after="156"/>
              <w:jc w:val="center"/>
              <w:rPr>
                <w:rFonts w:ascii="Times New Roman" w:hAnsi="Times New Roman" w:cs="Times New Roman" w:hint="eastAsia"/>
                <w:kern w:val="0"/>
                <w:szCs w:val="21"/>
              </w:rPr>
            </w:pPr>
            <w:r>
              <w:rPr>
                <w:rFonts w:ascii="Times New Roman" w:hAnsi="Times New Roman" w:cs="Times New Roman" w:hint="eastAsia"/>
                <w:kern w:val="0"/>
                <w:szCs w:val="21"/>
              </w:rPr>
              <w:t>获奖证书</w:t>
            </w:r>
          </w:p>
        </w:tc>
      </w:tr>
      <w:tr w:rsidR="000B51B5" w14:paraId="7F20EDFF" w14:textId="77777777" w:rsidTr="000B51B5">
        <w:trPr>
          <w:trHeight w:val="489"/>
          <w:jc w:val="center"/>
        </w:trPr>
        <w:tc>
          <w:tcPr>
            <w:tcW w:w="633" w:type="dxa"/>
            <w:vAlign w:val="center"/>
          </w:tcPr>
          <w:p w14:paraId="0BC16C17" w14:textId="07F8B425" w:rsidR="000B51B5" w:rsidRDefault="005E59D0" w:rsidP="000B51B5">
            <w:pPr>
              <w:spacing w:beforeLines="50" w:before="156" w:afterLines="50" w:after="156"/>
              <w:jc w:val="center"/>
              <w:rPr>
                <w:rFonts w:ascii="Times New Roman" w:hAnsi="Times New Roman" w:cs="Times New Roman"/>
                <w:sz w:val="24"/>
              </w:rPr>
            </w:pPr>
            <w:r>
              <w:rPr>
                <w:rFonts w:ascii="Times New Roman" w:hAnsi="Times New Roman" w:cs="Times New Roman"/>
                <w:sz w:val="24"/>
              </w:rPr>
              <w:t>2</w:t>
            </w:r>
          </w:p>
        </w:tc>
        <w:tc>
          <w:tcPr>
            <w:tcW w:w="751" w:type="dxa"/>
            <w:vAlign w:val="center"/>
          </w:tcPr>
          <w:p w14:paraId="165C65A8" w14:textId="1B1F8B41" w:rsidR="000B51B5" w:rsidRPr="007A6C48" w:rsidRDefault="000B51B5" w:rsidP="000B51B5">
            <w:pPr>
              <w:widowControl/>
              <w:jc w:val="center"/>
              <w:rPr>
                <w:rFonts w:ascii="Times New Roman" w:hAnsi="Times New Roman" w:cs="Times New Roman"/>
                <w:kern w:val="0"/>
                <w:szCs w:val="21"/>
              </w:rPr>
            </w:pPr>
            <w:r w:rsidRPr="00E30B4F">
              <w:rPr>
                <w:rFonts w:ascii="Times New Roman" w:hAnsi="Times New Roman" w:cs="Times New Roman"/>
                <w:sz w:val="24"/>
                <w:szCs w:val="24"/>
              </w:rPr>
              <w:t>共同获奖</w:t>
            </w:r>
          </w:p>
        </w:tc>
        <w:tc>
          <w:tcPr>
            <w:tcW w:w="1133" w:type="dxa"/>
            <w:vAlign w:val="center"/>
          </w:tcPr>
          <w:p w14:paraId="71B49374" w14:textId="12781C7E" w:rsidR="000B51B5" w:rsidRPr="007A6C48" w:rsidRDefault="000B51B5" w:rsidP="000B51B5">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张俊杰</w:t>
            </w:r>
            <w:r w:rsidRPr="007A6C48">
              <w:rPr>
                <w:rFonts w:ascii="Times New Roman" w:hAnsi="Times New Roman" w:cs="Times New Roman" w:hint="eastAsia"/>
                <w:kern w:val="0"/>
                <w:szCs w:val="21"/>
              </w:rPr>
              <w:t>/</w:t>
            </w:r>
            <w:r w:rsidRPr="007A6C48">
              <w:rPr>
                <w:rFonts w:ascii="Times New Roman" w:hAnsi="Times New Roman" w:cs="Times New Roman"/>
                <w:kern w:val="0"/>
                <w:szCs w:val="21"/>
              </w:rPr>
              <w:t>2</w:t>
            </w:r>
          </w:p>
        </w:tc>
        <w:tc>
          <w:tcPr>
            <w:tcW w:w="1755" w:type="dxa"/>
            <w:vAlign w:val="center"/>
          </w:tcPr>
          <w:p w14:paraId="3789B689" w14:textId="1E49A239" w:rsidR="000B51B5" w:rsidRPr="007A6C48" w:rsidRDefault="000B51B5" w:rsidP="000B51B5">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016</w:t>
            </w:r>
            <w:r w:rsidRPr="007A6C48">
              <w:rPr>
                <w:rFonts w:ascii="Times New Roman" w:hAnsi="Times New Roman" w:cs="Times New Roman" w:hint="eastAsia"/>
                <w:kern w:val="0"/>
                <w:szCs w:val="21"/>
              </w:rPr>
              <w:t>年</w:t>
            </w:r>
            <w:r w:rsidRPr="007A6C48">
              <w:rPr>
                <w:rFonts w:ascii="Times New Roman" w:hAnsi="Times New Roman" w:cs="Times New Roman"/>
                <w:kern w:val="0"/>
                <w:szCs w:val="21"/>
              </w:rPr>
              <w:t>1</w:t>
            </w:r>
            <w:r w:rsidRPr="007A6C48">
              <w:rPr>
                <w:rFonts w:ascii="Times New Roman" w:hAnsi="Times New Roman" w:cs="Times New Roman" w:hint="eastAsia"/>
                <w:kern w:val="0"/>
                <w:szCs w:val="21"/>
              </w:rPr>
              <w:t>月</w:t>
            </w:r>
          </w:p>
        </w:tc>
        <w:tc>
          <w:tcPr>
            <w:tcW w:w="1505" w:type="dxa"/>
            <w:vAlign w:val="center"/>
          </w:tcPr>
          <w:p w14:paraId="392C871A" w14:textId="5CF5AED1" w:rsidR="000B51B5" w:rsidRPr="007A6C48" w:rsidRDefault="000B51B5" w:rsidP="000B51B5">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021</w:t>
            </w:r>
            <w:r w:rsidRPr="007A6C48">
              <w:rPr>
                <w:rFonts w:ascii="Times New Roman" w:hAnsi="Times New Roman" w:cs="Times New Roman" w:hint="eastAsia"/>
                <w:kern w:val="0"/>
                <w:szCs w:val="21"/>
              </w:rPr>
              <w:t>年</w:t>
            </w:r>
            <w:r w:rsidRPr="007A6C48">
              <w:rPr>
                <w:rFonts w:ascii="Times New Roman" w:hAnsi="Times New Roman" w:cs="Times New Roman" w:hint="eastAsia"/>
                <w:kern w:val="0"/>
                <w:szCs w:val="21"/>
              </w:rPr>
              <w:t>1</w:t>
            </w:r>
            <w:r w:rsidRPr="007A6C48">
              <w:rPr>
                <w:rFonts w:ascii="Times New Roman" w:hAnsi="Times New Roman" w:cs="Times New Roman"/>
                <w:kern w:val="0"/>
                <w:szCs w:val="21"/>
              </w:rPr>
              <w:t>2</w:t>
            </w:r>
            <w:r w:rsidRPr="007A6C48">
              <w:rPr>
                <w:rFonts w:ascii="Times New Roman" w:hAnsi="Times New Roman" w:cs="Times New Roman" w:hint="eastAsia"/>
                <w:kern w:val="0"/>
                <w:szCs w:val="21"/>
              </w:rPr>
              <w:t>月</w:t>
            </w:r>
          </w:p>
        </w:tc>
        <w:tc>
          <w:tcPr>
            <w:tcW w:w="1455" w:type="dxa"/>
            <w:vAlign w:val="center"/>
          </w:tcPr>
          <w:p w14:paraId="7C47C868" w14:textId="542A6DE4" w:rsidR="000B51B5" w:rsidRPr="007A6C48" w:rsidRDefault="000B51B5" w:rsidP="000B51B5">
            <w:pPr>
              <w:widowControl/>
              <w:jc w:val="center"/>
              <w:rPr>
                <w:rFonts w:ascii="Times New Roman" w:hAnsi="Times New Roman" w:cs="Times New Roman"/>
                <w:kern w:val="0"/>
                <w:szCs w:val="21"/>
              </w:rPr>
            </w:pPr>
            <w:r w:rsidRPr="000B51B5">
              <w:rPr>
                <w:rFonts w:ascii="Times New Roman" w:hAnsi="Times New Roman" w:cs="Times New Roman" w:hint="eastAsia"/>
                <w:kern w:val="0"/>
                <w:szCs w:val="21"/>
              </w:rPr>
              <w:t>2022</w:t>
            </w:r>
            <w:r w:rsidRPr="000B51B5">
              <w:rPr>
                <w:rFonts w:ascii="Times New Roman" w:hAnsi="Times New Roman" w:cs="Times New Roman" w:hint="eastAsia"/>
                <w:kern w:val="0"/>
                <w:szCs w:val="21"/>
              </w:rPr>
              <w:t>年度陕西高等学校科学技术研究优秀成果奖</w:t>
            </w:r>
          </w:p>
        </w:tc>
        <w:tc>
          <w:tcPr>
            <w:tcW w:w="1714" w:type="dxa"/>
            <w:vAlign w:val="center"/>
          </w:tcPr>
          <w:p w14:paraId="68E0476C" w14:textId="7DC30926" w:rsidR="000B51B5" w:rsidRDefault="000B51B5" w:rsidP="000B51B5">
            <w:pPr>
              <w:spacing w:beforeLines="50" w:before="156" w:afterLines="50" w:after="156"/>
              <w:jc w:val="center"/>
              <w:rPr>
                <w:rFonts w:ascii="Times New Roman" w:hAnsi="Times New Roman" w:cs="Times New Roman"/>
                <w:sz w:val="24"/>
              </w:rPr>
            </w:pPr>
            <w:r>
              <w:rPr>
                <w:rFonts w:ascii="Times New Roman" w:hAnsi="Times New Roman" w:cs="Times New Roman" w:hint="eastAsia"/>
                <w:kern w:val="0"/>
                <w:szCs w:val="21"/>
              </w:rPr>
              <w:t>获奖证书</w:t>
            </w:r>
          </w:p>
        </w:tc>
      </w:tr>
      <w:tr w:rsidR="00EA7D92" w14:paraId="2C414F71" w14:textId="77777777" w:rsidTr="000B51B5">
        <w:trPr>
          <w:jc w:val="center"/>
        </w:trPr>
        <w:tc>
          <w:tcPr>
            <w:tcW w:w="633" w:type="dxa"/>
            <w:vAlign w:val="center"/>
          </w:tcPr>
          <w:p w14:paraId="0A7DD049" w14:textId="53B4A5F2" w:rsidR="00EA7D92" w:rsidRDefault="005E59D0" w:rsidP="00EA7D92">
            <w:pPr>
              <w:spacing w:beforeLines="50" w:before="156" w:afterLines="50" w:after="156"/>
              <w:jc w:val="center"/>
              <w:rPr>
                <w:rFonts w:ascii="Times New Roman" w:hAnsi="Times New Roman" w:cs="Times New Roman"/>
                <w:sz w:val="24"/>
              </w:rPr>
            </w:pPr>
            <w:r>
              <w:rPr>
                <w:rFonts w:ascii="Times New Roman" w:hAnsi="Times New Roman" w:cs="Times New Roman"/>
                <w:sz w:val="24"/>
              </w:rPr>
              <w:t>3</w:t>
            </w:r>
          </w:p>
        </w:tc>
        <w:tc>
          <w:tcPr>
            <w:tcW w:w="751" w:type="dxa"/>
            <w:vAlign w:val="center"/>
          </w:tcPr>
          <w:p w14:paraId="17AC35B9" w14:textId="34C6086A" w:rsidR="00EA7D92" w:rsidRPr="007A6C48" w:rsidRDefault="00EA7D92" w:rsidP="00EA7D92">
            <w:pPr>
              <w:widowControl/>
              <w:jc w:val="center"/>
              <w:rPr>
                <w:rFonts w:ascii="Times New Roman" w:hAnsi="Times New Roman" w:cs="Times New Roman"/>
                <w:kern w:val="0"/>
                <w:szCs w:val="21"/>
              </w:rPr>
            </w:pPr>
            <w:r>
              <w:rPr>
                <w:rFonts w:ascii="Times New Roman" w:hAnsi="Times New Roman" w:cs="Times New Roman"/>
                <w:sz w:val="24"/>
                <w:szCs w:val="24"/>
              </w:rPr>
              <w:t>共同获奖</w:t>
            </w:r>
          </w:p>
        </w:tc>
        <w:tc>
          <w:tcPr>
            <w:tcW w:w="1133" w:type="dxa"/>
            <w:vAlign w:val="center"/>
          </w:tcPr>
          <w:p w14:paraId="4495AC56" w14:textId="6A2A391C" w:rsidR="00EA7D92" w:rsidRPr="007A6C48" w:rsidRDefault="00EA7D92" w:rsidP="00EA7D92">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张璐</w:t>
            </w:r>
            <w:r w:rsidRPr="007A6C48">
              <w:rPr>
                <w:rFonts w:ascii="Times New Roman" w:hAnsi="Times New Roman" w:cs="Times New Roman" w:hint="eastAsia"/>
                <w:kern w:val="0"/>
                <w:szCs w:val="21"/>
              </w:rPr>
              <w:t>/</w:t>
            </w:r>
            <w:r w:rsidR="005E59D0">
              <w:rPr>
                <w:rFonts w:ascii="Times New Roman" w:hAnsi="Times New Roman" w:cs="Times New Roman"/>
                <w:kern w:val="0"/>
                <w:szCs w:val="21"/>
              </w:rPr>
              <w:t>3</w:t>
            </w:r>
          </w:p>
        </w:tc>
        <w:tc>
          <w:tcPr>
            <w:tcW w:w="1755" w:type="dxa"/>
            <w:vAlign w:val="center"/>
          </w:tcPr>
          <w:p w14:paraId="3D012693" w14:textId="3BEE8185" w:rsidR="00EA7D92" w:rsidRPr="007A6C48" w:rsidRDefault="00EA7D92" w:rsidP="00EA7D92">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016</w:t>
            </w:r>
            <w:r w:rsidRPr="007A6C48">
              <w:rPr>
                <w:rFonts w:ascii="Times New Roman" w:hAnsi="Times New Roman" w:cs="Times New Roman" w:hint="eastAsia"/>
                <w:kern w:val="0"/>
                <w:szCs w:val="21"/>
              </w:rPr>
              <w:t>年</w:t>
            </w:r>
            <w:r w:rsidRPr="007A6C48">
              <w:rPr>
                <w:rFonts w:ascii="Times New Roman" w:hAnsi="Times New Roman" w:cs="Times New Roman"/>
                <w:kern w:val="0"/>
                <w:szCs w:val="21"/>
              </w:rPr>
              <w:t>1</w:t>
            </w:r>
            <w:r w:rsidRPr="007A6C48">
              <w:rPr>
                <w:rFonts w:ascii="Times New Roman" w:hAnsi="Times New Roman" w:cs="Times New Roman" w:hint="eastAsia"/>
                <w:kern w:val="0"/>
                <w:szCs w:val="21"/>
              </w:rPr>
              <w:t>月</w:t>
            </w:r>
          </w:p>
        </w:tc>
        <w:tc>
          <w:tcPr>
            <w:tcW w:w="1505" w:type="dxa"/>
            <w:vAlign w:val="center"/>
          </w:tcPr>
          <w:p w14:paraId="7031AC3E" w14:textId="47EB9712" w:rsidR="00EA7D92" w:rsidRPr="007A6C48" w:rsidRDefault="00EA7D92" w:rsidP="00EA7D92">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021</w:t>
            </w:r>
            <w:r w:rsidRPr="007A6C48">
              <w:rPr>
                <w:rFonts w:ascii="Times New Roman" w:hAnsi="Times New Roman" w:cs="Times New Roman" w:hint="eastAsia"/>
                <w:kern w:val="0"/>
                <w:szCs w:val="21"/>
              </w:rPr>
              <w:t>年</w:t>
            </w:r>
            <w:r w:rsidRPr="007A6C48">
              <w:rPr>
                <w:rFonts w:ascii="Times New Roman" w:hAnsi="Times New Roman" w:cs="Times New Roman" w:hint="eastAsia"/>
                <w:kern w:val="0"/>
                <w:szCs w:val="21"/>
              </w:rPr>
              <w:t>1</w:t>
            </w:r>
            <w:r w:rsidRPr="007A6C48">
              <w:rPr>
                <w:rFonts w:ascii="Times New Roman" w:hAnsi="Times New Roman" w:cs="Times New Roman"/>
                <w:kern w:val="0"/>
                <w:szCs w:val="21"/>
              </w:rPr>
              <w:t>2</w:t>
            </w:r>
            <w:r w:rsidRPr="007A6C48">
              <w:rPr>
                <w:rFonts w:ascii="Times New Roman" w:hAnsi="Times New Roman" w:cs="Times New Roman" w:hint="eastAsia"/>
                <w:kern w:val="0"/>
                <w:szCs w:val="21"/>
              </w:rPr>
              <w:t>月</w:t>
            </w:r>
          </w:p>
        </w:tc>
        <w:tc>
          <w:tcPr>
            <w:tcW w:w="1455" w:type="dxa"/>
            <w:vAlign w:val="center"/>
          </w:tcPr>
          <w:p w14:paraId="3CA9B45E" w14:textId="72537C0D" w:rsidR="00EA7D92" w:rsidRPr="007A6C48" w:rsidRDefault="000B51B5" w:rsidP="00EA7D92">
            <w:pPr>
              <w:widowControl/>
              <w:jc w:val="center"/>
              <w:rPr>
                <w:rFonts w:ascii="Times New Roman" w:hAnsi="Times New Roman" w:cs="Times New Roman"/>
                <w:kern w:val="0"/>
                <w:szCs w:val="21"/>
              </w:rPr>
            </w:pPr>
            <w:r w:rsidRPr="000B51B5">
              <w:rPr>
                <w:rFonts w:ascii="Times New Roman" w:hAnsi="Times New Roman" w:cs="Times New Roman" w:hint="eastAsia"/>
                <w:kern w:val="0"/>
                <w:szCs w:val="21"/>
              </w:rPr>
              <w:t>2022</w:t>
            </w:r>
            <w:r w:rsidRPr="000B51B5">
              <w:rPr>
                <w:rFonts w:ascii="Times New Roman" w:hAnsi="Times New Roman" w:cs="Times New Roman" w:hint="eastAsia"/>
                <w:kern w:val="0"/>
                <w:szCs w:val="21"/>
              </w:rPr>
              <w:t>年度陕西高等学校科学技术研究优秀成果</w:t>
            </w:r>
            <w:r w:rsidRPr="000B51B5">
              <w:rPr>
                <w:rFonts w:ascii="Times New Roman" w:hAnsi="Times New Roman" w:cs="Times New Roman" w:hint="eastAsia"/>
                <w:kern w:val="0"/>
                <w:szCs w:val="21"/>
              </w:rPr>
              <w:lastRenderedPageBreak/>
              <w:t>奖</w:t>
            </w:r>
          </w:p>
        </w:tc>
        <w:tc>
          <w:tcPr>
            <w:tcW w:w="1714" w:type="dxa"/>
            <w:vAlign w:val="center"/>
          </w:tcPr>
          <w:p w14:paraId="55795F13" w14:textId="38B023B2" w:rsidR="00EA7D92" w:rsidRPr="007A6C48" w:rsidRDefault="000B51B5" w:rsidP="00EA7D92">
            <w:pPr>
              <w:widowControl/>
              <w:jc w:val="center"/>
              <w:rPr>
                <w:rFonts w:ascii="Times New Roman" w:hAnsi="Times New Roman" w:cs="Times New Roman"/>
                <w:kern w:val="0"/>
                <w:szCs w:val="21"/>
              </w:rPr>
            </w:pPr>
            <w:r>
              <w:rPr>
                <w:rFonts w:ascii="Times New Roman" w:hAnsi="Times New Roman" w:cs="Times New Roman" w:hint="eastAsia"/>
                <w:kern w:val="0"/>
                <w:szCs w:val="21"/>
              </w:rPr>
              <w:lastRenderedPageBreak/>
              <w:t>获奖证书</w:t>
            </w:r>
          </w:p>
        </w:tc>
      </w:tr>
      <w:tr w:rsidR="00EA7D92" w14:paraId="1DEBC593" w14:textId="77777777" w:rsidTr="000B51B5">
        <w:trPr>
          <w:jc w:val="center"/>
        </w:trPr>
        <w:tc>
          <w:tcPr>
            <w:tcW w:w="633" w:type="dxa"/>
            <w:vAlign w:val="center"/>
          </w:tcPr>
          <w:p w14:paraId="60917F56" w14:textId="76ED5FAE" w:rsidR="00EA7D92" w:rsidRDefault="005E59D0" w:rsidP="00EA7D92">
            <w:pPr>
              <w:spacing w:beforeLines="50" w:before="156" w:afterLines="50" w:after="156"/>
              <w:jc w:val="center"/>
              <w:rPr>
                <w:rFonts w:ascii="Times New Roman" w:hAnsi="Times New Roman" w:cs="Times New Roman"/>
                <w:sz w:val="24"/>
              </w:rPr>
            </w:pPr>
            <w:r>
              <w:rPr>
                <w:rFonts w:ascii="Times New Roman" w:hAnsi="Times New Roman" w:cs="Times New Roman"/>
                <w:sz w:val="24"/>
              </w:rPr>
              <w:t>4</w:t>
            </w:r>
          </w:p>
        </w:tc>
        <w:tc>
          <w:tcPr>
            <w:tcW w:w="751" w:type="dxa"/>
            <w:vAlign w:val="center"/>
          </w:tcPr>
          <w:p w14:paraId="48CEE58D" w14:textId="2C3DAC97" w:rsidR="00EA7D92" w:rsidRPr="007A6C48" w:rsidRDefault="00EA7D92" w:rsidP="00EA7D92">
            <w:pPr>
              <w:widowControl/>
              <w:jc w:val="center"/>
              <w:rPr>
                <w:rFonts w:ascii="Times New Roman" w:hAnsi="Times New Roman" w:cs="Times New Roman"/>
                <w:kern w:val="0"/>
                <w:szCs w:val="21"/>
              </w:rPr>
            </w:pPr>
            <w:r>
              <w:rPr>
                <w:rFonts w:ascii="Times New Roman" w:hAnsi="Times New Roman" w:cs="Times New Roman"/>
                <w:sz w:val="24"/>
                <w:szCs w:val="24"/>
              </w:rPr>
              <w:t>共同获奖</w:t>
            </w:r>
          </w:p>
        </w:tc>
        <w:tc>
          <w:tcPr>
            <w:tcW w:w="1133" w:type="dxa"/>
            <w:vAlign w:val="center"/>
          </w:tcPr>
          <w:p w14:paraId="44492DDC" w14:textId="0BFDCFB5" w:rsidR="00EA7D92" w:rsidRPr="007A6C48" w:rsidRDefault="00EA7D92" w:rsidP="00EA7D92">
            <w:pPr>
              <w:widowControl/>
              <w:jc w:val="center"/>
              <w:rPr>
                <w:rFonts w:ascii="Times New Roman" w:hAnsi="Times New Roman" w:cs="Times New Roman"/>
                <w:kern w:val="0"/>
                <w:szCs w:val="21"/>
              </w:rPr>
            </w:pPr>
            <w:proofErr w:type="gramStart"/>
            <w:r w:rsidRPr="007A6C48">
              <w:rPr>
                <w:rFonts w:ascii="Times New Roman" w:hAnsi="Times New Roman" w:cs="Times New Roman" w:hint="eastAsia"/>
                <w:kern w:val="0"/>
                <w:szCs w:val="21"/>
              </w:rPr>
              <w:t>齐静</w:t>
            </w:r>
            <w:proofErr w:type="gramEnd"/>
            <w:r w:rsidRPr="007A6C48">
              <w:rPr>
                <w:rFonts w:ascii="Times New Roman" w:hAnsi="Times New Roman" w:cs="Times New Roman" w:hint="eastAsia"/>
                <w:kern w:val="0"/>
                <w:szCs w:val="21"/>
              </w:rPr>
              <w:t>/</w:t>
            </w:r>
            <w:r w:rsidR="005E59D0">
              <w:rPr>
                <w:rFonts w:ascii="Times New Roman" w:hAnsi="Times New Roman" w:cs="Times New Roman"/>
                <w:kern w:val="0"/>
                <w:szCs w:val="21"/>
              </w:rPr>
              <w:t>4</w:t>
            </w:r>
          </w:p>
        </w:tc>
        <w:tc>
          <w:tcPr>
            <w:tcW w:w="1755" w:type="dxa"/>
            <w:vAlign w:val="center"/>
          </w:tcPr>
          <w:p w14:paraId="46713061" w14:textId="3DE418A0" w:rsidR="00EA7D92" w:rsidRPr="007A6C48" w:rsidRDefault="00EA7D92" w:rsidP="00EA7D92">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016</w:t>
            </w:r>
            <w:r w:rsidRPr="007A6C48">
              <w:rPr>
                <w:rFonts w:ascii="Times New Roman" w:hAnsi="Times New Roman" w:cs="Times New Roman" w:hint="eastAsia"/>
                <w:kern w:val="0"/>
                <w:szCs w:val="21"/>
              </w:rPr>
              <w:t>年</w:t>
            </w:r>
            <w:r w:rsidRPr="007A6C48">
              <w:rPr>
                <w:rFonts w:ascii="Times New Roman" w:hAnsi="Times New Roman" w:cs="Times New Roman"/>
                <w:kern w:val="0"/>
                <w:szCs w:val="21"/>
              </w:rPr>
              <w:t>1</w:t>
            </w:r>
            <w:r w:rsidRPr="007A6C48">
              <w:rPr>
                <w:rFonts w:ascii="Times New Roman" w:hAnsi="Times New Roman" w:cs="Times New Roman" w:hint="eastAsia"/>
                <w:kern w:val="0"/>
                <w:szCs w:val="21"/>
              </w:rPr>
              <w:t>月</w:t>
            </w:r>
          </w:p>
        </w:tc>
        <w:tc>
          <w:tcPr>
            <w:tcW w:w="1505" w:type="dxa"/>
            <w:vAlign w:val="center"/>
          </w:tcPr>
          <w:p w14:paraId="7F59E2CF" w14:textId="72918C1C" w:rsidR="00EA7D92" w:rsidRPr="007A6C48" w:rsidRDefault="00EA7D92" w:rsidP="00EA7D92">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021</w:t>
            </w:r>
            <w:r w:rsidRPr="007A6C48">
              <w:rPr>
                <w:rFonts w:ascii="Times New Roman" w:hAnsi="Times New Roman" w:cs="Times New Roman" w:hint="eastAsia"/>
                <w:kern w:val="0"/>
                <w:szCs w:val="21"/>
              </w:rPr>
              <w:t>年</w:t>
            </w:r>
            <w:r w:rsidRPr="007A6C48">
              <w:rPr>
                <w:rFonts w:ascii="Times New Roman" w:hAnsi="Times New Roman" w:cs="Times New Roman" w:hint="eastAsia"/>
                <w:kern w:val="0"/>
                <w:szCs w:val="21"/>
              </w:rPr>
              <w:t>1</w:t>
            </w:r>
            <w:r w:rsidRPr="007A6C48">
              <w:rPr>
                <w:rFonts w:ascii="Times New Roman" w:hAnsi="Times New Roman" w:cs="Times New Roman"/>
                <w:kern w:val="0"/>
                <w:szCs w:val="21"/>
              </w:rPr>
              <w:t>2</w:t>
            </w:r>
            <w:r w:rsidRPr="007A6C48">
              <w:rPr>
                <w:rFonts w:ascii="Times New Roman" w:hAnsi="Times New Roman" w:cs="Times New Roman" w:hint="eastAsia"/>
                <w:kern w:val="0"/>
                <w:szCs w:val="21"/>
              </w:rPr>
              <w:t>月</w:t>
            </w:r>
          </w:p>
        </w:tc>
        <w:tc>
          <w:tcPr>
            <w:tcW w:w="1455" w:type="dxa"/>
            <w:vAlign w:val="center"/>
          </w:tcPr>
          <w:p w14:paraId="365F1CC8" w14:textId="3FF40B83" w:rsidR="00EA7D92" w:rsidRPr="007A6C48" w:rsidRDefault="000B51B5" w:rsidP="00EA7D92">
            <w:pPr>
              <w:widowControl/>
              <w:jc w:val="center"/>
              <w:rPr>
                <w:rFonts w:ascii="Times New Roman" w:hAnsi="Times New Roman" w:cs="Times New Roman"/>
                <w:kern w:val="0"/>
                <w:szCs w:val="21"/>
              </w:rPr>
            </w:pPr>
            <w:r w:rsidRPr="000B51B5">
              <w:rPr>
                <w:rFonts w:ascii="Times New Roman" w:hAnsi="Times New Roman" w:cs="Times New Roman" w:hint="eastAsia"/>
                <w:kern w:val="0"/>
                <w:szCs w:val="21"/>
              </w:rPr>
              <w:t>2022</w:t>
            </w:r>
            <w:r w:rsidRPr="000B51B5">
              <w:rPr>
                <w:rFonts w:ascii="Times New Roman" w:hAnsi="Times New Roman" w:cs="Times New Roman" w:hint="eastAsia"/>
                <w:kern w:val="0"/>
                <w:szCs w:val="21"/>
              </w:rPr>
              <w:t>年度陕西高等学校科学技术研究优秀成果奖</w:t>
            </w:r>
          </w:p>
        </w:tc>
        <w:tc>
          <w:tcPr>
            <w:tcW w:w="1714" w:type="dxa"/>
            <w:vAlign w:val="center"/>
          </w:tcPr>
          <w:p w14:paraId="79DFE89D" w14:textId="1C2A63C9" w:rsidR="00EA7D92" w:rsidRPr="007A6C48" w:rsidRDefault="000B51B5" w:rsidP="00EA7D92">
            <w:pPr>
              <w:widowControl/>
              <w:jc w:val="center"/>
              <w:rPr>
                <w:rFonts w:ascii="Times New Roman" w:hAnsi="Times New Roman" w:cs="Times New Roman"/>
                <w:kern w:val="0"/>
                <w:szCs w:val="21"/>
              </w:rPr>
            </w:pPr>
            <w:r>
              <w:rPr>
                <w:rFonts w:ascii="Times New Roman" w:hAnsi="Times New Roman" w:cs="Times New Roman" w:hint="eastAsia"/>
                <w:kern w:val="0"/>
                <w:szCs w:val="21"/>
              </w:rPr>
              <w:t>获奖证书</w:t>
            </w:r>
          </w:p>
        </w:tc>
      </w:tr>
      <w:tr w:rsidR="000B51B5" w14:paraId="0584A588" w14:textId="77777777" w:rsidTr="000B51B5">
        <w:trPr>
          <w:jc w:val="center"/>
        </w:trPr>
        <w:tc>
          <w:tcPr>
            <w:tcW w:w="633" w:type="dxa"/>
            <w:vAlign w:val="center"/>
          </w:tcPr>
          <w:p w14:paraId="790759A9" w14:textId="44E57ACA" w:rsidR="000B51B5" w:rsidRDefault="005E59D0" w:rsidP="000B51B5">
            <w:pPr>
              <w:spacing w:beforeLines="50" w:before="156" w:afterLines="50" w:after="156"/>
              <w:jc w:val="center"/>
              <w:rPr>
                <w:rFonts w:ascii="Times New Roman" w:hAnsi="Times New Roman" w:cs="Times New Roman"/>
                <w:sz w:val="24"/>
              </w:rPr>
            </w:pPr>
            <w:r>
              <w:rPr>
                <w:rFonts w:ascii="Times New Roman" w:hAnsi="Times New Roman" w:cs="Times New Roman"/>
                <w:sz w:val="24"/>
              </w:rPr>
              <w:t>5</w:t>
            </w:r>
          </w:p>
        </w:tc>
        <w:tc>
          <w:tcPr>
            <w:tcW w:w="751" w:type="dxa"/>
            <w:vAlign w:val="center"/>
          </w:tcPr>
          <w:p w14:paraId="2A07B09E" w14:textId="695A2D3A" w:rsidR="000B51B5" w:rsidRPr="007A6C48" w:rsidRDefault="000B51B5" w:rsidP="000B51B5">
            <w:pPr>
              <w:widowControl/>
              <w:jc w:val="center"/>
              <w:rPr>
                <w:rFonts w:ascii="Times New Roman" w:hAnsi="Times New Roman" w:cs="Times New Roman"/>
                <w:kern w:val="0"/>
                <w:szCs w:val="21"/>
              </w:rPr>
            </w:pPr>
            <w:r w:rsidRPr="00C22BE5">
              <w:rPr>
                <w:rFonts w:ascii="Times New Roman" w:hAnsi="Times New Roman" w:cs="Times New Roman"/>
                <w:sz w:val="24"/>
                <w:szCs w:val="24"/>
              </w:rPr>
              <w:t>共同获奖</w:t>
            </w:r>
          </w:p>
        </w:tc>
        <w:tc>
          <w:tcPr>
            <w:tcW w:w="1133" w:type="dxa"/>
            <w:vAlign w:val="center"/>
          </w:tcPr>
          <w:p w14:paraId="040F5992" w14:textId="1F55D2F8" w:rsidR="000B51B5" w:rsidRPr="007A6C48" w:rsidRDefault="000B51B5" w:rsidP="000B51B5">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周捷</w:t>
            </w:r>
            <w:r w:rsidRPr="007A6C48">
              <w:rPr>
                <w:rFonts w:ascii="Times New Roman" w:hAnsi="Times New Roman" w:cs="Times New Roman" w:hint="eastAsia"/>
                <w:kern w:val="0"/>
                <w:szCs w:val="21"/>
              </w:rPr>
              <w:t>/</w:t>
            </w:r>
            <w:r w:rsidR="005E59D0">
              <w:rPr>
                <w:rFonts w:ascii="Times New Roman" w:hAnsi="Times New Roman" w:cs="Times New Roman"/>
                <w:kern w:val="0"/>
                <w:szCs w:val="21"/>
              </w:rPr>
              <w:t>5</w:t>
            </w:r>
          </w:p>
        </w:tc>
        <w:tc>
          <w:tcPr>
            <w:tcW w:w="1755" w:type="dxa"/>
            <w:vAlign w:val="center"/>
          </w:tcPr>
          <w:p w14:paraId="5BEBE40B" w14:textId="3A92727C" w:rsidR="000B51B5" w:rsidRPr="007A6C48" w:rsidRDefault="000B51B5" w:rsidP="000B51B5">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016</w:t>
            </w:r>
            <w:r w:rsidRPr="007A6C48">
              <w:rPr>
                <w:rFonts w:ascii="Times New Roman" w:hAnsi="Times New Roman" w:cs="Times New Roman" w:hint="eastAsia"/>
                <w:kern w:val="0"/>
                <w:szCs w:val="21"/>
              </w:rPr>
              <w:t>年</w:t>
            </w:r>
            <w:r w:rsidRPr="007A6C48">
              <w:rPr>
                <w:rFonts w:ascii="Times New Roman" w:hAnsi="Times New Roman" w:cs="Times New Roman"/>
                <w:kern w:val="0"/>
                <w:szCs w:val="21"/>
              </w:rPr>
              <w:t>1</w:t>
            </w:r>
            <w:r w:rsidRPr="007A6C48">
              <w:rPr>
                <w:rFonts w:ascii="Times New Roman" w:hAnsi="Times New Roman" w:cs="Times New Roman" w:hint="eastAsia"/>
                <w:kern w:val="0"/>
                <w:szCs w:val="21"/>
              </w:rPr>
              <w:t>月</w:t>
            </w:r>
          </w:p>
        </w:tc>
        <w:tc>
          <w:tcPr>
            <w:tcW w:w="1505" w:type="dxa"/>
            <w:vAlign w:val="center"/>
          </w:tcPr>
          <w:p w14:paraId="03986812" w14:textId="1F3EE3AE" w:rsidR="000B51B5" w:rsidRPr="007A6C48" w:rsidRDefault="000B51B5" w:rsidP="000B51B5">
            <w:pPr>
              <w:widowControl/>
              <w:jc w:val="center"/>
              <w:rPr>
                <w:rFonts w:ascii="Times New Roman" w:hAnsi="Times New Roman" w:cs="Times New Roman"/>
                <w:kern w:val="0"/>
                <w:szCs w:val="21"/>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021</w:t>
            </w:r>
            <w:r w:rsidRPr="007A6C48">
              <w:rPr>
                <w:rFonts w:ascii="Times New Roman" w:hAnsi="Times New Roman" w:cs="Times New Roman" w:hint="eastAsia"/>
                <w:kern w:val="0"/>
                <w:szCs w:val="21"/>
              </w:rPr>
              <w:t>年</w:t>
            </w:r>
            <w:r w:rsidRPr="007A6C48">
              <w:rPr>
                <w:rFonts w:ascii="Times New Roman" w:hAnsi="Times New Roman" w:cs="Times New Roman" w:hint="eastAsia"/>
                <w:kern w:val="0"/>
                <w:szCs w:val="21"/>
              </w:rPr>
              <w:t>1</w:t>
            </w:r>
            <w:r w:rsidRPr="007A6C48">
              <w:rPr>
                <w:rFonts w:ascii="Times New Roman" w:hAnsi="Times New Roman" w:cs="Times New Roman"/>
                <w:kern w:val="0"/>
                <w:szCs w:val="21"/>
              </w:rPr>
              <w:t>2</w:t>
            </w:r>
            <w:r w:rsidRPr="007A6C48">
              <w:rPr>
                <w:rFonts w:ascii="Times New Roman" w:hAnsi="Times New Roman" w:cs="Times New Roman" w:hint="eastAsia"/>
                <w:kern w:val="0"/>
                <w:szCs w:val="21"/>
              </w:rPr>
              <w:t>月</w:t>
            </w:r>
          </w:p>
        </w:tc>
        <w:tc>
          <w:tcPr>
            <w:tcW w:w="1455" w:type="dxa"/>
            <w:vAlign w:val="center"/>
          </w:tcPr>
          <w:p w14:paraId="08DD2780" w14:textId="6B7142A6" w:rsidR="000B51B5" w:rsidRPr="007A6C48" w:rsidRDefault="000B51B5" w:rsidP="000B51B5">
            <w:pPr>
              <w:widowControl/>
              <w:jc w:val="center"/>
              <w:rPr>
                <w:rFonts w:ascii="Times New Roman" w:hAnsi="Times New Roman" w:cs="Times New Roman"/>
                <w:kern w:val="0"/>
                <w:szCs w:val="21"/>
              </w:rPr>
            </w:pPr>
            <w:r w:rsidRPr="000B51B5">
              <w:rPr>
                <w:rFonts w:ascii="Times New Roman" w:hAnsi="Times New Roman" w:cs="Times New Roman" w:hint="eastAsia"/>
                <w:kern w:val="0"/>
                <w:szCs w:val="21"/>
              </w:rPr>
              <w:t>2022</w:t>
            </w:r>
            <w:r w:rsidRPr="000B51B5">
              <w:rPr>
                <w:rFonts w:ascii="Times New Roman" w:hAnsi="Times New Roman" w:cs="Times New Roman" w:hint="eastAsia"/>
                <w:kern w:val="0"/>
                <w:szCs w:val="21"/>
              </w:rPr>
              <w:t>年度陕西高等学校科学技术研究优秀成果奖</w:t>
            </w:r>
          </w:p>
        </w:tc>
        <w:tc>
          <w:tcPr>
            <w:tcW w:w="1714" w:type="dxa"/>
            <w:vAlign w:val="center"/>
          </w:tcPr>
          <w:p w14:paraId="27410C61" w14:textId="66D83586" w:rsidR="000B51B5" w:rsidRPr="007A6C48" w:rsidRDefault="000B51B5" w:rsidP="000B51B5">
            <w:pPr>
              <w:widowControl/>
              <w:jc w:val="center"/>
              <w:rPr>
                <w:rFonts w:ascii="Times New Roman" w:hAnsi="Times New Roman" w:cs="Times New Roman"/>
                <w:kern w:val="0"/>
                <w:szCs w:val="21"/>
              </w:rPr>
            </w:pPr>
            <w:r>
              <w:rPr>
                <w:rFonts w:ascii="Times New Roman" w:hAnsi="Times New Roman" w:cs="Times New Roman" w:hint="eastAsia"/>
                <w:kern w:val="0"/>
                <w:szCs w:val="21"/>
              </w:rPr>
              <w:t>获奖证书</w:t>
            </w:r>
          </w:p>
        </w:tc>
      </w:tr>
      <w:tr w:rsidR="000B51B5" w14:paraId="60497AE4" w14:textId="77777777" w:rsidTr="000B51B5">
        <w:trPr>
          <w:jc w:val="center"/>
        </w:trPr>
        <w:tc>
          <w:tcPr>
            <w:tcW w:w="633" w:type="dxa"/>
            <w:vAlign w:val="center"/>
          </w:tcPr>
          <w:p w14:paraId="325205B7" w14:textId="6B16B82D" w:rsidR="000B51B5" w:rsidRDefault="005E59D0" w:rsidP="000B51B5">
            <w:pPr>
              <w:spacing w:beforeLines="50" w:before="156" w:afterLines="50" w:after="156"/>
              <w:jc w:val="center"/>
              <w:rPr>
                <w:rFonts w:ascii="Times New Roman" w:hAnsi="Times New Roman" w:cs="Times New Roman"/>
                <w:sz w:val="24"/>
              </w:rPr>
            </w:pPr>
            <w:r>
              <w:rPr>
                <w:rFonts w:ascii="Times New Roman" w:hAnsi="Times New Roman" w:cs="Times New Roman"/>
                <w:sz w:val="24"/>
              </w:rPr>
              <w:t>6</w:t>
            </w:r>
          </w:p>
        </w:tc>
        <w:tc>
          <w:tcPr>
            <w:tcW w:w="751" w:type="dxa"/>
            <w:vAlign w:val="center"/>
          </w:tcPr>
          <w:p w14:paraId="0FB1FDEC" w14:textId="7A52AE3F" w:rsidR="000B51B5" w:rsidRDefault="000B51B5" w:rsidP="000B51B5">
            <w:pPr>
              <w:spacing w:beforeLines="50" w:before="156" w:afterLines="50" w:after="156"/>
              <w:rPr>
                <w:rFonts w:ascii="Times New Roman" w:hAnsi="Times New Roman" w:cs="Times New Roman"/>
                <w:sz w:val="24"/>
              </w:rPr>
            </w:pPr>
            <w:r w:rsidRPr="00C22BE5">
              <w:rPr>
                <w:rFonts w:ascii="Times New Roman" w:hAnsi="Times New Roman" w:cs="Times New Roman"/>
                <w:sz w:val="24"/>
                <w:szCs w:val="24"/>
              </w:rPr>
              <w:t>共同获奖</w:t>
            </w:r>
          </w:p>
        </w:tc>
        <w:tc>
          <w:tcPr>
            <w:tcW w:w="1133" w:type="dxa"/>
            <w:vAlign w:val="center"/>
          </w:tcPr>
          <w:p w14:paraId="3A67024E" w14:textId="214898F4" w:rsidR="000B51B5" w:rsidRDefault="000B51B5" w:rsidP="000B51B5">
            <w:pPr>
              <w:spacing w:beforeLines="50" w:before="156" w:afterLines="50" w:after="156"/>
              <w:rPr>
                <w:szCs w:val="21"/>
              </w:rPr>
            </w:pPr>
            <w:r w:rsidRPr="00F90FE5">
              <w:rPr>
                <w:rFonts w:hint="eastAsia"/>
                <w:szCs w:val="21"/>
              </w:rPr>
              <w:t>李亚男</w:t>
            </w:r>
            <w:r w:rsidR="005E59D0" w:rsidRPr="007A6C48">
              <w:rPr>
                <w:rFonts w:ascii="Times New Roman" w:hAnsi="Times New Roman" w:cs="Times New Roman" w:hint="eastAsia"/>
                <w:kern w:val="0"/>
                <w:szCs w:val="21"/>
              </w:rPr>
              <w:t>/</w:t>
            </w:r>
            <w:r w:rsidR="005E59D0">
              <w:rPr>
                <w:rFonts w:hint="eastAsia"/>
                <w:szCs w:val="21"/>
              </w:rPr>
              <w:t>6</w:t>
            </w:r>
          </w:p>
        </w:tc>
        <w:tc>
          <w:tcPr>
            <w:tcW w:w="1755" w:type="dxa"/>
            <w:vAlign w:val="center"/>
          </w:tcPr>
          <w:p w14:paraId="1CD02D53" w14:textId="4D5F18BC" w:rsidR="000B51B5" w:rsidRDefault="000B51B5" w:rsidP="000B51B5">
            <w:pPr>
              <w:spacing w:beforeLines="50" w:before="156" w:afterLines="50" w:after="156"/>
              <w:rPr>
                <w:rFonts w:ascii="Times New Roman" w:hAnsi="Times New Roman" w:cs="Times New Roman"/>
                <w:sz w:val="24"/>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016</w:t>
            </w:r>
            <w:r w:rsidRPr="007A6C48">
              <w:rPr>
                <w:rFonts w:ascii="Times New Roman" w:hAnsi="Times New Roman" w:cs="Times New Roman" w:hint="eastAsia"/>
                <w:kern w:val="0"/>
                <w:szCs w:val="21"/>
              </w:rPr>
              <w:t>年</w:t>
            </w:r>
            <w:r w:rsidRPr="007A6C48">
              <w:rPr>
                <w:rFonts w:ascii="Times New Roman" w:hAnsi="Times New Roman" w:cs="Times New Roman"/>
                <w:kern w:val="0"/>
                <w:szCs w:val="21"/>
              </w:rPr>
              <w:t>1</w:t>
            </w:r>
            <w:r w:rsidRPr="007A6C48">
              <w:rPr>
                <w:rFonts w:ascii="Times New Roman" w:hAnsi="Times New Roman" w:cs="Times New Roman" w:hint="eastAsia"/>
                <w:kern w:val="0"/>
                <w:szCs w:val="21"/>
              </w:rPr>
              <w:t>月</w:t>
            </w:r>
          </w:p>
        </w:tc>
        <w:tc>
          <w:tcPr>
            <w:tcW w:w="1505" w:type="dxa"/>
            <w:vAlign w:val="center"/>
          </w:tcPr>
          <w:p w14:paraId="79678B76" w14:textId="5444B7D7" w:rsidR="000B51B5" w:rsidRDefault="000B51B5" w:rsidP="000B51B5">
            <w:pPr>
              <w:spacing w:beforeLines="50" w:before="156" w:afterLines="50" w:after="156"/>
              <w:rPr>
                <w:rFonts w:ascii="Times New Roman" w:hAnsi="Times New Roman" w:cs="Times New Roman"/>
                <w:sz w:val="24"/>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021</w:t>
            </w:r>
            <w:r w:rsidRPr="007A6C48">
              <w:rPr>
                <w:rFonts w:ascii="Times New Roman" w:hAnsi="Times New Roman" w:cs="Times New Roman" w:hint="eastAsia"/>
                <w:kern w:val="0"/>
                <w:szCs w:val="21"/>
              </w:rPr>
              <w:t>年</w:t>
            </w:r>
            <w:r w:rsidRPr="007A6C48">
              <w:rPr>
                <w:rFonts w:ascii="Times New Roman" w:hAnsi="Times New Roman" w:cs="Times New Roman" w:hint="eastAsia"/>
                <w:kern w:val="0"/>
                <w:szCs w:val="21"/>
              </w:rPr>
              <w:t>1</w:t>
            </w:r>
            <w:r w:rsidRPr="007A6C48">
              <w:rPr>
                <w:rFonts w:ascii="Times New Roman" w:hAnsi="Times New Roman" w:cs="Times New Roman"/>
                <w:kern w:val="0"/>
                <w:szCs w:val="21"/>
              </w:rPr>
              <w:t>2</w:t>
            </w:r>
            <w:r w:rsidRPr="007A6C48">
              <w:rPr>
                <w:rFonts w:ascii="Times New Roman" w:hAnsi="Times New Roman" w:cs="Times New Roman" w:hint="eastAsia"/>
                <w:kern w:val="0"/>
                <w:szCs w:val="21"/>
              </w:rPr>
              <w:t>月</w:t>
            </w:r>
          </w:p>
        </w:tc>
        <w:tc>
          <w:tcPr>
            <w:tcW w:w="1455" w:type="dxa"/>
            <w:vAlign w:val="center"/>
          </w:tcPr>
          <w:p w14:paraId="145E248E" w14:textId="0A58460F" w:rsidR="000B51B5" w:rsidRDefault="000B51B5" w:rsidP="000B51B5">
            <w:pPr>
              <w:spacing w:beforeLines="50" w:before="156" w:afterLines="50" w:after="156"/>
              <w:rPr>
                <w:rFonts w:ascii="Times New Roman" w:hAnsi="Times New Roman" w:cs="Times New Roman"/>
                <w:sz w:val="24"/>
              </w:rPr>
            </w:pPr>
            <w:r w:rsidRPr="000B51B5">
              <w:rPr>
                <w:rFonts w:ascii="Times New Roman" w:hAnsi="Times New Roman" w:cs="Times New Roman" w:hint="eastAsia"/>
                <w:sz w:val="24"/>
              </w:rPr>
              <w:t>2022</w:t>
            </w:r>
            <w:r w:rsidRPr="000B51B5">
              <w:rPr>
                <w:rFonts w:ascii="Times New Roman" w:hAnsi="Times New Roman" w:cs="Times New Roman" w:hint="eastAsia"/>
                <w:sz w:val="24"/>
              </w:rPr>
              <w:t>年度陕西高等学校科学技术研究优秀成果奖</w:t>
            </w:r>
          </w:p>
        </w:tc>
        <w:tc>
          <w:tcPr>
            <w:tcW w:w="1714" w:type="dxa"/>
            <w:vAlign w:val="center"/>
          </w:tcPr>
          <w:p w14:paraId="7AAD2AA2" w14:textId="7DB53BAE" w:rsidR="000B51B5" w:rsidRDefault="000B51B5" w:rsidP="000B51B5">
            <w:pPr>
              <w:spacing w:beforeLines="50" w:before="156" w:afterLines="50" w:after="156"/>
              <w:jc w:val="center"/>
              <w:rPr>
                <w:rFonts w:ascii="Times New Roman" w:hAnsi="Times New Roman" w:cs="Times New Roman"/>
                <w:sz w:val="24"/>
              </w:rPr>
            </w:pPr>
            <w:r>
              <w:rPr>
                <w:rFonts w:ascii="Times New Roman" w:hAnsi="Times New Roman" w:cs="Times New Roman" w:hint="eastAsia"/>
                <w:kern w:val="0"/>
                <w:szCs w:val="21"/>
              </w:rPr>
              <w:t>获奖证书</w:t>
            </w:r>
          </w:p>
        </w:tc>
      </w:tr>
      <w:tr w:rsidR="000B51B5" w14:paraId="786867FC" w14:textId="77777777" w:rsidTr="000B51B5">
        <w:trPr>
          <w:jc w:val="center"/>
        </w:trPr>
        <w:tc>
          <w:tcPr>
            <w:tcW w:w="633" w:type="dxa"/>
            <w:vAlign w:val="center"/>
          </w:tcPr>
          <w:p w14:paraId="7DFC6859" w14:textId="0078A4D6" w:rsidR="000B51B5" w:rsidRDefault="005E59D0" w:rsidP="000B51B5">
            <w:pPr>
              <w:spacing w:beforeLines="50" w:before="156" w:afterLines="50" w:after="156"/>
              <w:jc w:val="center"/>
              <w:rPr>
                <w:rFonts w:ascii="Times New Roman" w:hAnsi="Times New Roman" w:cs="Times New Roman"/>
                <w:sz w:val="24"/>
              </w:rPr>
            </w:pPr>
            <w:r>
              <w:rPr>
                <w:rFonts w:ascii="Times New Roman" w:hAnsi="Times New Roman" w:cs="Times New Roman"/>
                <w:sz w:val="24"/>
              </w:rPr>
              <w:t>7</w:t>
            </w:r>
          </w:p>
        </w:tc>
        <w:tc>
          <w:tcPr>
            <w:tcW w:w="751" w:type="dxa"/>
            <w:vAlign w:val="center"/>
          </w:tcPr>
          <w:p w14:paraId="573C1145" w14:textId="2E7AADCF" w:rsidR="000B51B5" w:rsidRDefault="000B51B5" w:rsidP="000B51B5">
            <w:pPr>
              <w:spacing w:beforeLines="50" w:before="156" w:afterLines="50" w:after="156"/>
              <w:rPr>
                <w:rFonts w:ascii="Times New Roman" w:hAnsi="Times New Roman" w:cs="Times New Roman"/>
                <w:sz w:val="24"/>
              </w:rPr>
            </w:pPr>
            <w:r w:rsidRPr="00C22BE5">
              <w:rPr>
                <w:rFonts w:ascii="Times New Roman" w:hAnsi="Times New Roman" w:cs="Times New Roman"/>
                <w:sz w:val="24"/>
                <w:szCs w:val="24"/>
              </w:rPr>
              <w:t>共同获奖</w:t>
            </w:r>
          </w:p>
        </w:tc>
        <w:tc>
          <w:tcPr>
            <w:tcW w:w="1133" w:type="dxa"/>
            <w:vAlign w:val="center"/>
          </w:tcPr>
          <w:p w14:paraId="366F767C" w14:textId="6F46310F" w:rsidR="000B51B5" w:rsidRDefault="000B51B5" w:rsidP="000B51B5">
            <w:pPr>
              <w:spacing w:beforeLines="50" w:before="156" w:afterLines="50" w:after="156"/>
              <w:rPr>
                <w:szCs w:val="21"/>
              </w:rPr>
            </w:pPr>
            <w:r w:rsidRPr="00F90FE5">
              <w:rPr>
                <w:rFonts w:hint="eastAsia"/>
                <w:szCs w:val="21"/>
              </w:rPr>
              <w:t>徐爱婧</w:t>
            </w:r>
            <w:r w:rsidR="005E59D0" w:rsidRPr="007A6C48">
              <w:rPr>
                <w:rFonts w:ascii="Times New Roman" w:hAnsi="Times New Roman" w:cs="Times New Roman" w:hint="eastAsia"/>
                <w:kern w:val="0"/>
                <w:szCs w:val="21"/>
              </w:rPr>
              <w:t>/</w:t>
            </w:r>
            <w:r w:rsidR="005E59D0">
              <w:rPr>
                <w:rFonts w:ascii="Times New Roman" w:hAnsi="Times New Roman" w:cs="Times New Roman"/>
                <w:kern w:val="0"/>
                <w:szCs w:val="21"/>
              </w:rPr>
              <w:t>7</w:t>
            </w:r>
          </w:p>
        </w:tc>
        <w:tc>
          <w:tcPr>
            <w:tcW w:w="1755" w:type="dxa"/>
            <w:vAlign w:val="center"/>
          </w:tcPr>
          <w:p w14:paraId="6D213488" w14:textId="7393F20E" w:rsidR="000B51B5" w:rsidRDefault="000B51B5" w:rsidP="000B51B5">
            <w:pPr>
              <w:spacing w:beforeLines="50" w:before="156" w:afterLines="50" w:after="156"/>
              <w:rPr>
                <w:rFonts w:ascii="Times New Roman" w:hAnsi="Times New Roman" w:cs="Times New Roman"/>
                <w:sz w:val="24"/>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016</w:t>
            </w:r>
            <w:r w:rsidRPr="007A6C48">
              <w:rPr>
                <w:rFonts w:ascii="Times New Roman" w:hAnsi="Times New Roman" w:cs="Times New Roman" w:hint="eastAsia"/>
                <w:kern w:val="0"/>
                <w:szCs w:val="21"/>
              </w:rPr>
              <w:t>年</w:t>
            </w:r>
            <w:r w:rsidRPr="007A6C48">
              <w:rPr>
                <w:rFonts w:ascii="Times New Roman" w:hAnsi="Times New Roman" w:cs="Times New Roman"/>
                <w:kern w:val="0"/>
                <w:szCs w:val="21"/>
              </w:rPr>
              <w:t>1</w:t>
            </w:r>
            <w:r w:rsidRPr="007A6C48">
              <w:rPr>
                <w:rFonts w:ascii="Times New Roman" w:hAnsi="Times New Roman" w:cs="Times New Roman" w:hint="eastAsia"/>
                <w:kern w:val="0"/>
                <w:szCs w:val="21"/>
              </w:rPr>
              <w:t>月</w:t>
            </w:r>
          </w:p>
        </w:tc>
        <w:tc>
          <w:tcPr>
            <w:tcW w:w="1505" w:type="dxa"/>
            <w:vAlign w:val="center"/>
          </w:tcPr>
          <w:p w14:paraId="2DE93C2B" w14:textId="0DBA06D0" w:rsidR="000B51B5" w:rsidRDefault="000B51B5" w:rsidP="000B51B5">
            <w:pPr>
              <w:spacing w:beforeLines="50" w:before="156" w:afterLines="50" w:after="156"/>
              <w:rPr>
                <w:rFonts w:ascii="Times New Roman" w:hAnsi="Times New Roman" w:cs="Times New Roman"/>
                <w:sz w:val="24"/>
              </w:rPr>
            </w:pPr>
            <w:r w:rsidRPr="007A6C48">
              <w:rPr>
                <w:rFonts w:ascii="Times New Roman" w:hAnsi="Times New Roman" w:cs="Times New Roman" w:hint="eastAsia"/>
                <w:kern w:val="0"/>
                <w:szCs w:val="21"/>
              </w:rPr>
              <w:t>2</w:t>
            </w:r>
            <w:r w:rsidRPr="007A6C48">
              <w:rPr>
                <w:rFonts w:ascii="Times New Roman" w:hAnsi="Times New Roman" w:cs="Times New Roman"/>
                <w:kern w:val="0"/>
                <w:szCs w:val="21"/>
              </w:rPr>
              <w:t>021</w:t>
            </w:r>
            <w:r w:rsidRPr="007A6C48">
              <w:rPr>
                <w:rFonts w:ascii="Times New Roman" w:hAnsi="Times New Roman" w:cs="Times New Roman" w:hint="eastAsia"/>
                <w:kern w:val="0"/>
                <w:szCs w:val="21"/>
              </w:rPr>
              <w:t>年</w:t>
            </w:r>
            <w:r w:rsidRPr="007A6C48">
              <w:rPr>
                <w:rFonts w:ascii="Times New Roman" w:hAnsi="Times New Roman" w:cs="Times New Roman" w:hint="eastAsia"/>
                <w:kern w:val="0"/>
                <w:szCs w:val="21"/>
              </w:rPr>
              <w:t>1</w:t>
            </w:r>
            <w:r w:rsidRPr="007A6C48">
              <w:rPr>
                <w:rFonts w:ascii="Times New Roman" w:hAnsi="Times New Roman" w:cs="Times New Roman"/>
                <w:kern w:val="0"/>
                <w:szCs w:val="21"/>
              </w:rPr>
              <w:t>2</w:t>
            </w:r>
            <w:r w:rsidRPr="007A6C48">
              <w:rPr>
                <w:rFonts w:ascii="Times New Roman" w:hAnsi="Times New Roman" w:cs="Times New Roman" w:hint="eastAsia"/>
                <w:kern w:val="0"/>
                <w:szCs w:val="21"/>
              </w:rPr>
              <w:t>月</w:t>
            </w:r>
          </w:p>
        </w:tc>
        <w:tc>
          <w:tcPr>
            <w:tcW w:w="1455" w:type="dxa"/>
            <w:vAlign w:val="center"/>
          </w:tcPr>
          <w:p w14:paraId="67B613B6" w14:textId="6057C0B9" w:rsidR="000B51B5" w:rsidRDefault="000B51B5" w:rsidP="000B51B5">
            <w:pPr>
              <w:spacing w:beforeLines="50" w:before="156" w:afterLines="50" w:after="156"/>
              <w:rPr>
                <w:rFonts w:ascii="Times New Roman" w:hAnsi="Times New Roman" w:cs="Times New Roman"/>
                <w:sz w:val="24"/>
              </w:rPr>
            </w:pPr>
            <w:r w:rsidRPr="000B51B5">
              <w:rPr>
                <w:rFonts w:ascii="Times New Roman" w:hAnsi="Times New Roman" w:cs="Times New Roman" w:hint="eastAsia"/>
                <w:sz w:val="24"/>
              </w:rPr>
              <w:t>2022</w:t>
            </w:r>
            <w:r w:rsidRPr="000B51B5">
              <w:rPr>
                <w:rFonts w:ascii="Times New Roman" w:hAnsi="Times New Roman" w:cs="Times New Roman" w:hint="eastAsia"/>
                <w:sz w:val="24"/>
              </w:rPr>
              <w:t>年度陕西高等学校科学技术研究优秀成果奖</w:t>
            </w:r>
          </w:p>
        </w:tc>
        <w:tc>
          <w:tcPr>
            <w:tcW w:w="1714" w:type="dxa"/>
            <w:vAlign w:val="center"/>
          </w:tcPr>
          <w:p w14:paraId="4F1F2201" w14:textId="2E1651C4" w:rsidR="000B51B5" w:rsidRDefault="000B51B5" w:rsidP="000B51B5">
            <w:pPr>
              <w:spacing w:beforeLines="50" w:before="156" w:afterLines="50" w:after="156"/>
              <w:jc w:val="center"/>
              <w:rPr>
                <w:rFonts w:ascii="Times New Roman" w:hAnsi="Times New Roman" w:cs="Times New Roman"/>
                <w:sz w:val="24"/>
              </w:rPr>
            </w:pPr>
            <w:r>
              <w:rPr>
                <w:rFonts w:ascii="Times New Roman" w:hAnsi="Times New Roman" w:cs="Times New Roman" w:hint="eastAsia"/>
                <w:kern w:val="0"/>
                <w:szCs w:val="21"/>
              </w:rPr>
              <w:t>获奖证书</w:t>
            </w:r>
          </w:p>
        </w:tc>
      </w:tr>
    </w:tbl>
    <w:p w14:paraId="132F89A7" w14:textId="1ACD2B29" w:rsidR="00E3227E" w:rsidRPr="00DA3496" w:rsidRDefault="00E3227E" w:rsidP="00DA3496">
      <w:pPr>
        <w:jc w:val="left"/>
        <w:rPr>
          <w:sz w:val="28"/>
          <w:szCs w:val="28"/>
        </w:rPr>
      </w:pPr>
    </w:p>
    <w:sectPr w:rsidR="00E3227E" w:rsidRPr="00DA34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9B50" w14:textId="77777777" w:rsidR="007B10AE" w:rsidRDefault="007B10AE" w:rsidP="004D764E">
      <w:r>
        <w:separator/>
      </w:r>
    </w:p>
  </w:endnote>
  <w:endnote w:type="continuationSeparator" w:id="0">
    <w:p w14:paraId="29187B08" w14:textId="77777777" w:rsidR="007B10AE" w:rsidRDefault="007B10AE" w:rsidP="004D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ËÎÌå">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9566" w14:textId="77777777" w:rsidR="007B10AE" w:rsidRDefault="007B10AE" w:rsidP="004D764E">
      <w:r>
        <w:separator/>
      </w:r>
    </w:p>
  </w:footnote>
  <w:footnote w:type="continuationSeparator" w:id="0">
    <w:p w14:paraId="79228B73" w14:textId="77777777" w:rsidR="007B10AE" w:rsidRDefault="007B10AE" w:rsidP="004D7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76E1B"/>
    <w:multiLevelType w:val="hybridMultilevel"/>
    <w:tmpl w:val="2A0C8844"/>
    <w:lvl w:ilvl="0" w:tplc="801E9C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5158A7"/>
    <w:multiLevelType w:val="hybridMultilevel"/>
    <w:tmpl w:val="D73837B6"/>
    <w:lvl w:ilvl="0" w:tplc="6EDC60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A735B1"/>
    <w:multiLevelType w:val="hybridMultilevel"/>
    <w:tmpl w:val="779C2B1A"/>
    <w:lvl w:ilvl="0" w:tplc="F4AE7F0A">
      <w:start w:val="1"/>
      <w:numFmt w:val="japaneseCounting"/>
      <w:lvlText w:val="%1、"/>
      <w:lvlJc w:val="left"/>
      <w:pPr>
        <w:ind w:left="420" w:hanging="42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12756698">
    <w:abstractNumId w:val="2"/>
  </w:num>
  <w:num w:numId="2" w16cid:durableId="1109087216">
    <w:abstractNumId w:val="0"/>
  </w:num>
  <w:num w:numId="3" w16cid:durableId="422915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5A"/>
    <w:rsid w:val="0000480E"/>
    <w:rsid w:val="00010996"/>
    <w:rsid w:val="000308E2"/>
    <w:rsid w:val="00080E95"/>
    <w:rsid w:val="000877E5"/>
    <w:rsid w:val="00092751"/>
    <w:rsid w:val="000A693C"/>
    <w:rsid w:val="000B51B5"/>
    <w:rsid w:val="000B6DB8"/>
    <w:rsid w:val="000E07F0"/>
    <w:rsid w:val="000E6340"/>
    <w:rsid w:val="00115D6C"/>
    <w:rsid w:val="00115FEF"/>
    <w:rsid w:val="001266B3"/>
    <w:rsid w:val="00130828"/>
    <w:rsid w:val="00133D76"/>
    <w:rsid w:val="00171FB9"/>
    <w:rsid w:val="001748DA"/>
    <w:rsid w:val="00184C9E"/>
    <w:rsid w:val="001871A2"/>
    <w:rsid w:val="001942E6"/>
    <w:rsid w:val="001A30FE"/>
    <w:rsid w:val="001C7C35"/>
    <w:rsid w:val="001E0531"/>
    <w:rsid w:val="002156E7"/>
    <w:rsid w:val="00222B93"/>
    <w:rsid w:val="0024396F"/>
    <w:rsid w:val="00254255"/>
    <w:rsid w:val="0027149E"/>
    <w:rsid w:val="00271B01"/>
    <w:rsid w:val="0027303D"/>
    <w:rsid w:val="002A59D9"/>
    <w:rsid w:val="002D0BB2"/>
    <w:rsid w:val="002D3312"/>
    <w:rsid w:val="00343AD3"/>
    <w:rsid w:val="00357117"/>
    <w:rsid w:val="00372E5F"/>
    <w:rsid w:val="00374709"/>
    <w:rsid w:val="003807E8"/>
    <w:rsid w:val="003C186D"/>
    <w:rsid w:val="003D3F68"/>
    <w:rsid w:val="00425CBF"/>
    <w:rsid w:val="004306B4"/>
    <w:rsid w:val="004416DB"/>
    <w:rsid w:val="004805B8"/>
    <w:rsid w:val="004D764E"/>
    <w:rsid w:val="004E7FB0"/>
    <w:rsid w:val="004F259B"/>
    <w:rsid w:val="00522607"/>
    <w:rsid w:val="0055195A"/>
    <w:rsid w:val="0055494A"/>
    <w:rsid w:val="00554E38"/>
    <w:rsid w:val="005551C2"/>
    <w:rsid w:val="005678E2"/>
    <w:rsid w:val="00574962"/>
    <w:rsid w:val="005B2739"/>
    <w:rsid w:val="005D6A20"/>
    <w:rsid w:val="005E1E8A"/>
    <w:rsid w:val="005E59D0"/>
    <w:rsid w:val="005F17D7"/>
    <w:rsid w:val="0063043E"/>
    <w:rsid w:val="00644AD5"/>
    <w:rsid w:val="00664F87"/>
    <w:rsid w:val="00667C34"/>
    <w:rsid w:val="00674D31"/>
    <w:rsid w:val="00690B88"/>
    <w:rsid w:val="0069276C"/>
    <w:rsid w:val="00695695"/>
    <w:rsid w:val="006D1516"/>
    <w:rsid w:val="00711735"/>
    <w:rsid w:val="00711F6C"/>
    <w:rsid w:val="00714D43"/>
    <w:rsid w:val="00797440"/>
    <w:rsid w:val="007A03D5"/>
    <w:rsid w:val="007A6C48"/>
    <w:rsid w:val="007B10AE"/>
    <w:rsid w:val="007C79BC"/>
    <w:rsid w:val="007D39A9"/>
    <w:rsid w:val="007F7178"/>
    <w:rsid w:val="00810269"/>
    <w:rsid w:val="00832C47"/>
    <w:rsid w:val="008A7C1C"/>
    <w:rsid w:val="00950C5D"/>
    <w:rsid w:val="00954E21"/>
    <w:rsid w:val="0095691E"/>
    <w:rsid w:val="00956BC7"/>
    <w:rsid w:val="0096762F"/>
    <w:rsid w:val="00984BB1"/>
    <w:rsid w:val="00991165"/>
    <w:rsid w:val="009A4EDA"/>
    <w:rsid w:val="009A780E"/>
    <w:rsid w:val="009E2C02"/>
    <w:rsid w:val="00A36FA5"/>
    <w:rsid w:val="00A469D4"/>
    <w:rsid w:val="00A5609D"/>
    <w:rsid w:val="00A65B86"/>
    <w:rsid w:val="00A8576D"/>
    <w:rsid w:val="00AA619D"/>
    <w:rsid w:val="00AC202D"/>
    <w:rsid w:val="00AF7AB5"/>
    <w:rsid w:val="00B02DEA"/>
    <w:rsid w:val="00B20271"/>
    <w:rsid w:val="00B82282"/>
    <w:rsid w:val="00BA2415"/>
    <w:rsid w:val="00BA59C4"/>
    <w:rsid w:val="00BB2195"/>
    <w:rsid w:val="00BE2B31"/>
    <w:rsid w:val="00BF122C"/>
    <w:rsid w:val="00BF2DEF"/>
    <w:rsid w:val="00C0143A"/>
    <w:rsid w:val="00C432D1"/>
    <w:rsid w:val="00C7366B"/>
    <w:rsid w:val="00C74CF6"/>
    <w:rsid w:val="00C87846"/>
    <w:rsid w:val="00CD0F03"/>
    <w:rsid w:val="00D045AF"/>
    <w:rsid w:val="00D11929"/>
    <w:rsid w:val="00D3690B"/>
    <w:rsid w:val="00D66334"/>
    <w:rsid w:val="00D86BE6"/>
    <w:rsid w:val="00D95261"/>
    <w:rsid w:val="00D978A3"/>
    <w:rsid w:val="00DA3496"/>
    <w:rsid w:val="00DB6542"/>
    <w:rsid w:val="00E14602"/>
    <w:rsid w:val="00E174AB"/>
    <w:rsid w:val="00E31DC4"/>
    <w:rsid w:val="00E3227E"/>
    <w:rsid w:val="00E762F9"/>
    <w:rsid w:val="00E849C6"/>
    <w:rsid w:val="00E84D00"/>
    <w:rsid w:val="00E92BC5"/>
    <w:rsid w:val="00E95EAE"/>
    <w:rsid w:val="00EA7D92"/>
    <w:rsid w:val="00EE50ED"/>
    <w:rsid w:val="00EF5293"/>
    <w:rsid w:val="00F174BE"/>
    <w:rsid w:val="00F3709B"/>
    <w:rsid w:val="00F4435A"/>
    <w:rsid w:val="00F87672"/>
    <w:rsid w:val="00F90FE5"/>
    <w:rsid w:val="00FB7093"/>
    <w:rsid w:val="00FD3CF7"/>
    <w:rsid w:val="00FD6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05ECD6"/>
  <w15:docId w15:val="{4C6AE704-08C1-4EE4-86DE-07052867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95A"/>
    <w:pPr>
      <w:ind w:firstLineChars="200" w:firstLine="420"/>
    </w:pPr>
  </w:style>
  <w:style w:type="character" w:customStyle="1" w:styleId="a4">
    <w:name w:val="纯文本 字符"/>
    <w:link w:val="a5"/>
    <w:rsid w:val="0055195A"/>
    <w:rPr>
      <w:rFonts w:ascii="仿宋_GB2312" w:hAnsi="Times New Roman"/>
      <w:sz w:val="24"/>
    </w:rPr>
  </w:style>
  <w:style w:type="paragraph" w:styleId="a5">
    <w:name w:val="Plain Text"/>
    <w:basedOn w:val="a"/>
    <w:link w:val="a4"/>
    <w:qFormat/>
    <w:rsid w:val="0055195A"/>
    <w:pPr>
      <w:spacing w:line="360" w:lineRule="auto"/>
      <w:ind w:firstLineChars="200" w:firstLine="480"/>
    </w:pPr>
    <w:rPr>
      <w:rFonts w:ascii="仿宋_GB2312" w:hAnsi="Times New Roman"/>
      <w:sz w:val="24"/>
    </w:rPr>
  </w:style>
  <w:style w:type="character" w:customStyle="1" w:styleId="Char">
    <w:name w:val="纯文本 Char"/>
    <w:basedOn w:val="a0"/>
    <w:uiPriority w:val="99"/>
    <w:semiHidden/>
    <w:rsid w:val="0055195A"/>
    <w:rPr>
      <w:rFonts w:ascii="宋体" w:eastAsia="宋体" w:hAnsi="Courier New" w:cs="Courier New"/>
      <w:szCs w:val="21"/>
    </w:rPr>
  </w:style>
  <w:style w:type="character" w:customStyle="1" w:styleId="3">
    <w:name w:val="正文文本缩进 3 字符"/>
    <w:link w:val="30"/>
    <w:semiHidden/>
    <w:qFormat/>
    <w:rsid w:val="0055195A"/>
    <w:rPr>
      <w:rFonts w:eastAsia="宋体"/>
    </w:rPr>
  </w:style>
  <w:style w:type="paragraph" w:styleId="30">
    <w:name w:val="Body Text Indent 3"/>
    <w:basedOn w:val="a"/>
    <w:link w:val="3"/>
    <w:semiHidden/>
    <w:qFormat/>
    <w:rsid w:val="0055195A"/>
    <w:pPr>
      <w:ind w:firstLineChars="200" w:firstLine="420"/>
    </w:pPr>
    <w:rPr>
      <w:rFonts w:eastAsia="宋体"/>
    </w:rPr>
  </w:style>
  <w:style w:type="character" w:customStyle="1" w:styleId="3Char1">
    <w:name w:val="正文文本缩进 3 Char1"/>
    <w:basedOn w:val="a0"/>
    <w:uiPriority w:val="99"/>
    <w:semiHidden/>
    <w:rsid w:val="0055195A"/>
    <w:rPr>
      <w:sz w:val="16"/>
      <w:szCs w:val="16"/>
    </w:rPr>
  </w:style>
  <w:style w:type="table" w:styleId="a6">
    <w:name w:val="Table Grid"/>
    <w:basedOn w:val="a1"/>
    <w:uiPriority w:val="59"/>
    <w:rsid w:val="00115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764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D764E"/>
    <w:rPr>
      <w:sz w:val="18"/>
      <w:szCs w:val="18"/>
    </w:rPr>
  </w:style>
  <w:style w:type="paragraph" w:styleId="a9">
    <w:name w:val="footer"/>
    <w:basedOn w:val="a"/>
    <w:link w:val="aa"/>
    <w:uiPriority w:val="99"/>
    <w:unhideWhenUsed/>
    <w:rsid w:val="004D764E"/>
    <w:pPr>
      <w:tabs>
        <w:tab w:val="center" w:pos="4153"/>
        <w:tab w:val="right" w:pos="8306"/>
      </w:tabs>
      <w:snapToGrid w:val="0"/>
      <w:jc w:val="left"/>
    </w:pPr>
    <w:rPr>
      <w:sz w:val="18"/>
      <w:szCs w:val="18"/>
    </w:rPr>
  </w:style>
  <w:style w:type="character" w:customStyle="1" w:styleId="aa">
    <w:name w:val="页脚 字符"/>
    <w:basedOn w:val="a0"/>
    <w:link w:val="a9"/>
    <w:uiPriority w:val="99"/>
    <w:rsid w:val="004D76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431</Words>
  <Characters>2461</Characters>
  <Application>Microsoft Office Word</Application>
  <DocSecurity>0</DocSecurity>
  <Lines>20</Lines>
  <Paragraphs>5</Paragraphs>
  <ScaleCrop>false</ScaleCrop>
  <Company>P R C</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刘芳园</dc:creator>
  <cp:lastModifiedBy>LIU Kaixuan</cp:lastModifiedBy>
  <cp:revision>94</cp:revision>
  <dcterms:created xsi:type="dcterms:W3CDTF">2022-05-30T08:02:00Z</dcterms:created>
  <dcterms:modified xsi:type="dcterms:W3CDTF">2022-06-13T13:48:00Z</dcterms:modified>
</cp:coreProperties>
</file>